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2B5F" w14:textId="77777777" w:rsidR="00A931BF" w:rsidRPr="00E94FD0" w:rsidRDefault="00A931BF" w:rsidP="00A31DA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8"/>
          <w:szCs w:val="28"/>
        </w:rPr>
        <w:sectPr w:rsidR="00A931BF" w:rsidRPr="00E94FD0" w:rsidSect="00F11F3B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812" w:gutter="0"/>
          <w:cols w:space="720"/>
          <w:titlePg/>
          <w:docGrid w:linePitch="360"/>
        </w:sectPr>
      </w:pPr>
    </w:p>
    <w:p w14:paraId="0E02980F" w14:textId="2F6B6033" w:rsidR="00B41DD0" w:rsidRPr="001D1F99" w:rsidRDefault="00713FBB" w:rsidP="00713FBB">
      <w:pPr>
        <w:tabs>
          <w:tab w:val="left" w:pos="4815"/>
        </w:tabs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1D1F99">
        <w:rPr>
          <w:rFonts w:ascii="Arial" w:eastAsia="Times New Roman" w:hAnsi="Arial" w:cs="Arial"/>
          <w:b/>
          <w:color w:val="000000" w:themeColor="text1"/>
          <w:sz w:val="32"/>
          <w:szCs w:val="32"/>
          <w:lang w:val="es-MX" w:bidi="en-US"/>
        </w:rPr>
        <w:t xml:space="preserve">                                               </w:t>
      </w:r>
      <w:proofErr w:type="spellStart"/>
      <w:r w:rsidR="00B41DD0" w:rsidRPr="001D1F99">
        <w:rPr>
          <w:rFonts w:ascii="Arial" w:hAnsi="Arial" w:cs="Arial"/>
          <w:i/>
          <w:iCs/>
          <w:sz w:val="24"/>
          <w:szCs w:val="24"/>
          <w:lang w:val="es-MX"/>
        </w:rPr>
        <w:t>Webinar</w:t>
      </w:r>
      <w:proofErr w:type="spellEnd"/>
    </w:p>
    <w:p w14:paraId="455654B3" w14:textId="77777777" w:rsidR="00713FBB" w:rsidRPr="001D1F99" w:rsidRDefault="00713FBB" w:rsidP="00713FBB">
      <w:pPr>
        <w:tabs>
          <w:tab w:val="left" w:pos="4815"/>
        </w:tabs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</w:p>
    <w:p w14:paraId="14902EC0" w14:textId="7B5D7487" w:rsidR="00B41DD0" w:rsidRPr="001D1F99" w:rsidRDefault="006C059C" w:rsidP="00B41DD0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D1F99">
        <w:rPr>
          <w:rFonts w:ascii="Arial" w:hAnsi="Arial" w:cs="Arial"/>
          <w:b/>
          <w:bCs/>
          <w:sz w:val="24"/>
          <w:szCs w:val="24"/>
          <w:lang w:val="es-MX"/>
        </w:rPr>
        <w:t>Organizado por la Universidad de Concepción de Chile</w:t>
      </w:r>
    </w:p>
    <w:p w14:paraId="49BD0266" w14:textId="4E22C235" w:rsidR="00B41DD0" w:rsidRPr="007B7182" w:rsidRDefault="006C059C" w:rsidP="00B41DD0">
      <w:pPr>
        <w:jc w:val="center"/>
        <w:rPr>
          <w:rFonts w:ascii="Arial" w:hAnsi="Arial" w:cs="Arial"/>
          <w:i/>
          <w:iCs/>
          <w:sz w:val="24"/>
          <w:szCs w:val="24"/>
          <w:lang w:val="es-MX"/>
        </w:rPr>
      </w:pPr>
      <w:r w:rsidRPr="007B7182">
        <w:rPr>
          <w:rFonts w:ascii="Arial" w:hAnsi="Arial" w:cs="Arial"/>
          <w:i/>
          <w:iCs/>
          <w:sz w:val="24"/>
          <w:szCs w:val="24"/>
          <w:lang w:val="es-MX"/>
        </w:rPr>
        <w:t>Y</w:t>
      </w:r>
    </w:p>
    <w:p w14:paraId="2B8B003A" w14:textId="17EA897B" w:rsidR="00B41DD0" w:rsidRPr="001D1F99" w:rsidRDefault="006C059C" w:rsidP="00B41DD0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D1F99">
        <w:rPr>
          <w:rFonts w:ascii="Arial" w:hAnsi="Arial" w:cs="Arial"/>
          <w:b/>
          <w:bCs/>
          <w:sz w:val="24"/>
          <w:szCs w:val="24"/>
          <w:lang w:val="es-MX"/>
        </w:rPr>
        <w:t>La Fundación de Estudios Estratégicos e Internacionales</w:t>
      </w:r>
      <w:r w:rsidR="00B41DD0" w:rsidRPr="001D1F99">
        <w:rPr>
          <w:rFonts w:ascii="Arial" w:hAnsi="Arial" w:cs="Arial"/>
          <w:b/>
          <w:bCs/>
          <w:sz w:val="24"/>
          <w:szCs w:val="24"/>
          <w:lang w:val="es-MX"/>
        </w:rPr>
        <w:t xml:space="preserve"> (FESEI)</w:t>
      </w:r>
    </w:p>
    <w:p w14:paraId="7A5E312C" w14:textId="5324F68B" w:rsidR="00B41DD0" w:rsidRPr="001D1F99" w:rsidRDefault="006C059C" w:rsidP="00B41DD0">
      <w:pPr>
        <w:jc w:val="center"/>
        <w:rPr>
          <w:rFonts w:ascii="Arial" w:hAnsi="Arial" w:cs="Arial"/>
          <w:i/>
          <w:iCs/>
          <w:sz w:val="24"/>
          <w:szCs w:val="24"/>
          <w:lang w:val="es-MX"/>
        </w:rPr>
      </w:pPr>
      <w:r w:rsidRPr="001D1F99">
        <w:rPr>
          <w:rFonts w:ascii="Arial" w:hAnsi="Arial" w:cs="Arial"/>
          <w:i/>
          <w:iCs/>
          <w:sz w:val="24"/>
          <w:szCs w:val="24"/>
          <w:lang w:val="es-MX"/>
        </w:rPr>
        <w:t>Sobre el Tema</w:t>
      </w:r>
    </w:p>
    <w:p w14:paraId="0A915262" w14:textId="59DDF5F9" w:rsidR="00B41DD0" w:rsidRPr="001D1F99" w:rsidRDefault="00B41DD0" w:rsidP="006C059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D1F99">
        <w:rPr>
          <w:rFonts w:ascii="Arial" w:hAnsi="Arial" w:cs="Arial"/>
          <w:b/>
          <w:bCs/>
          <w:sz w:val="24"/>
          <w:szCs w:val="24"/>
          <w:lang w:val="es-MX"/>
        </w:rPr>
        <w:t>“</w:t>
      </w:r>
      <w:r w:rsidR="00F41F52" w:rsidRPr="001D1F99">
        <w:rPr>
          <w:rFonts w:ascii="Arial" w:hAnsi="Arial" w:cs="Arial"/>
          <w:b/>
          <w:bCs/>
          <w:sz w:val="24"/>
          <w:szCs w:val="24"/>
          <w:lang w:val="es-MX"/>
        </w:rPr>
        <w:t xml:space="preserve">CHILE y ESPAÑA: </w:t>
      </w:r>
      <w:r w:rsidR="00885EED">
        <w:rPr>
          <w:rFonts w:ascii="Arial" w:hAnsi="Arial" w:cs="Arial"/>
          <w:b/>
          <w:bCs/>
          <w:sz w:val="24"/>
          <w:szCs w:val="24"/>
          <w:lang w:val="es-MX"/>
        </w:rPr>
        <w:t>NUEVA</w:t>
      </w:r>
      <w:r w:rsidR="006C059C" w:rsidRPr="001D1F99">
        <w:rPr>
          <w:rFonts w:ascii="Arial" w:hAnsi="Arial" w:cs="Arial"/>
          <w:b/>
          <w:bCs/>
          <w:sz w:val="24"/>
          <w:szCs w:val="24"/>
          <w:lang w:val="es-MX"/>
        </w:rPr>
        <w:t>S AMENAZAS Y POSIBLES RIESGOS PARA EL AÑO 2021</w:t>
      </w:r>
      <w:r w:rsidRPr="001D1F99">
        <w:rPr>
          <w:rFonts w:ascii="Arial" w:hAnsi="Arial" w:cs="Arial"/>
          <w:b/>
          <w:bCs/>
          <w:sz w:val="24"/>
          <w:szCs w:val="24"/>
          <w:lang w:val="es-MX"/>
        </w:rPr>
        <w:t>”</w:t>
      </w:r>
    </w:p>
    <w:p w14:paraId="04123493" w14:textId="2F0125C9" w:rsidR="00B41DD0" w:rsidRPr="001D1F99" w:rsidRDefault="006C059C" w:rsidP="00B41DD0">
      <w:pPr>
        <w:spacing w:after="0"/>
        <w:jc w:val="center"/>
        <w:rPr>
          <w:rFonts w:ascii="Arial" w:hAnsi="Arial" w:cs="Arial"/>
          <w:lang w:val="es-MX"/>
        </w:rPr>
      </w:pPr>
      <w:r w:rsidRPr="00AA5622">
        <w:rPr>
          <w:rFonts w:ascii="Arial" w:hAnsi="Arial" w:cs="Arial"/>
          <w:lang w:val="es-MX"/>
        </w:rPr>
        <w:t>Jueves,</w:t>
      </w:r>
      <w:r w:rsidR="00A6557C" w:rsidRPr="00AA5622">
        <w:rPr>
          <w:rFonts w:ascii="Arial" w:hAnsi="Arial" w:cs="Arial"/>
          <w:lang w:val="es-MX"/>
        </w:rPr>
        <w:t>27</w:t>
      </w:r>
      <w:r w:rsidRPr="00AA5622">
        <w:rPr>
          <w:rFonts w:ascii="Arial" w:hAnsi="Arial" w:cs="Arial"/>
          <w:lang w:val="es-MX"/>
        </w:rPr>
        <w:t xml:space="preserve"> de Mayo</w:t>
      </w:r>
      <w:r w:rsidR="00F40DB5" w:rsidRPr="00AA5622">
        <w:rPr>
          <w:rFonts w:ascii="Arial" w:hAnsi="Arial" w:cs="Arial"/>
          <w:lang w:val="es-MX"/>
        </w:rPr>
        <w:t xml:space="preserve"> </w:t>
      </w:r>
      <w:r w:rsidR="001D1F99" w:rsidRPr="00AA5622">
        <w:rPr>
          <w:rFonts w:ascii="Arial" w:hAnsi="Arial" w:cs="Arial"/>
          <w:lang w:val="es-MX"/>
        </w:rPr>
        <w:t>2021</w:t>
      </w:r>
    </w:p>
    <w:p w14:paraId="0914E9E3" w14:textId="7E41982C" w:rsidR="00B41DD0" w:rsidRPr="001D1F99" w:rsidRDefault="00F41F52" w:rsidP="00B41DD0">
      <w:pPr>
        <w:pStyle w:val="Default"/>
        <w:ind w:left="2880"/>
        <w:rPr>
          <w:rFonts w:ascii="Arial" w:hAnsi="Arial" w:cs="Arial"/>
          <w:sz w:val="22"/>
          <w:szCs w:val="22"/>
          <w:lang w:val="es-MX"/>
        </w:rPr>
      </w:pPr>
      <w:r w:rsidRPr="001D1F99">
        <w:rPr>
          <w:rFonts w:ascii="Arial" w:hAnsi="Arial" w:cs="Arial"/>
          <w:sz w:val="22"/>
          <w:szCs w:val="22"/>
          <w:lang w:val="es-MX"/>
        </w:rPr>
        <w:t xml:space="preserve">    10.00 </w:t>
      </w:r>
      <w:r w:rsidR="006C059C" w:rsidRPr="001D1F99">
        <w:rPr>
          <w:rFonts w:ascii="Arial" w:hAnsi="Arial" w:cs="Arial"/>
          <w:sz w:val="22"/>
          <w:szCs w:val="22"/>
          <w:lang w:val="es-MX"/>
        </w:rPr>
        <w:t>hora de Santiago /</w:t>
      </w:r>
      <w:r w:rsidR="00B41DD0" w:rsidRPr="001D1F99">
        <w:rPr>
          <w:rFonts w:ascii="Arial" w:hAnsi="Arial" w:cs="Arial"/>
          <w:sz w:val="22"/>
          <w:szCs w:val="22"/>
          <w:lang w:val="es-MX"/>
        </w:rPr>
        <w:t xml:space="preserve"> </w:t>
      </w:r>
      <w:r w:rsidRPr="001D1F99">
        <w:rPr>
          <w:rFonts w:ascii="Arial" w:hAnsi="Arial" w:cs="Arial"/>
          <w:sz w:val="22"/>
          <w:szCs w:val="22"/>
          <w:lang w:val="es-MX"/>
        </w:rPr>
        <w:t xml:space="preserve"> 16.00 </w:t>
      </w:r>
      <w:r w:rsidR="00B41DD0" w:rsidRPr="001D1F99">
        <w:rPr>
          <w:rFonts w:ascii="Arial" w:hAnsi="Arial" w:cs="Arial"/>
          <w:sz w:val="22"/>
          <w:szCs w:val="22"/>
          <w:lang w:val="es-MX"/>
        </w:rPr>
        <w:t>CET</w:t>
      </w:r>
    </w:p>
    <w:p w14:paraId="44BF7689" w14:textId="77777777" w:rsidR="006C059C" w:rsidRPr="001D1F99" w:rsidRDefault="006C059C" w:rsidP="00B41DD0">
      <w:pPr>
        <w:pStyle w:val="Default"/>
        <w:ind w:left="2880"/>
        <w:rPr>
          <w:rFonts w:ascii="Arial" w:hAnsi="Arial" w:cs="Arial"/>
          <w:sz w:val="22"/>
          <w:szCs w:val="22"/>
          <w:lang w:val="es-MX"/>
        </w:rPr>
      </w:pPr>
    </w:p>
    <w:p w14:paraId="00334E73" w14:textId="1FE190B7" w:rsidR="006C059C" w:rsidRPr="001D1F99" w:rsidRDefault="006C059C" w:rsidP="006C059C">
      <w:pPr>
        <w:pStyle w:val="Default"/>
        <w:jc w:val="center"/>
        <w:rPr>
          <w:rFonts w:ascii="Arial" w:hAnsi="Arial" w:cs="Arial"/>
          <w:sz w:val="22"/>
          <w:szCs w:val="22"/>
          <w:lang w:val="es-MX"/>
        </w:rPr>
      </w:pPr>
      <w:r w:rsidRPr="001D1F99">
        <w:rPr>
          <w:rFonts w:ascii="Arial" w:hAnsi="Arial" w:cs="Arial"/>
          <w:sz w:val="22"/>
          <w:szCs w:val="22"/>
          <w:lang w:val="es-MX"/>
        </w:rPr>
        <w:t>TEXTO</w:t>
      </w:r>
    </w:p>
    <w:p w14:paraId="7AD4833C" w14:textId="3AE4B40A" w:rsidR="00B41DD0" w:rsidRPr="001D1F99" w:rsidRDefault="00B41DD0" w:rsidP="00113964">
      <w:pPr>
        <w:pStyle w:val="Default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67A22B29" w14:textId="2AF66129" w:rsidR="001B4541" w:rsidRPr="001D1F99" w:rsidRDefault="006C059C" w:rsidP="00F40DB5">
      <w:pPr>
        <w:pStyle w:val="Default"/>
        <w:rPr>
          <w:rFonts w:asciiTheme="majorBidi" w:hAnsiTheme="majorBidi" w:cstheme="majorBidi"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sz w:val="23"/>
          <w:szCs w:val="23"/>
          <w:lang w:val="es-MX"/>
        </w:rPr>
        <w:t>El enfoque de las discusiones orbitará alrededor de los siguientes temas</w:t>
      </w:r>
      <w:r w:rsidR="00762494" w:rsidRPr="001D1F99">
        <w:rPr>
          <w:rFonts w:asciiTheme="majorBidi" w:hAnsiTheme="majorBidi" w:cstheme="majorBidi"/>
          <w:sz w:val="23"/>
          <w:szCs w:val="23"/>
          <w:lang w:val="es-MX"/>
        </w:rPr>
        <w:t>:</w:t>
      </w:r>
    </w:p>
    <w:p w14:paraId="535EBAE1" w14:textId="77777777" w:rsidR="00DF24BF" w:rsidRPr="001D1F99" w:rsidRDefault="00DF24BF" w:rsidP="00F40DB5">
      <w:pPr>
        <w:pStyle w:val="Default"/>
        <w:rPr>
          <w:rFonts w:asciiTheme="majorBidi" w:hAnsiTheme="majorBidi" w:cstheme="majorBidi"/>
          <w:sz w:val="23"/>
          <w:szCs w:val="23"/>
          <w:lang w:val="es-MX"/>
        </w:rPr>
      </w:pPr>
    </w:p>
    <w:p w14:paraId="743434A8" w14:textId="7FB9E257" w:rsidR="001A52EC" w:rsidRPr="00D8710B" w:rsidRDefault="00F41F52" w:rsidP="00F40DB5">
      <w:pPr>
        <w:pStyle w:val="Default"/>
        <w:numPr>
          <w:ilvl w:val="0"/>
          <w:numId w:val="22"/>
        </w:num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Apertura del Debate</w:t>
      </w:r>
      <w:r w:rsidR="001A52EC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14:paraId="1711599F" w14:textId="35AA827B" w:rsidR="00D8710B" w:rsidRPr="00AC4FF7" w:rsidRDefault="00D8710B" w:rsidP="00F40DB5">
      <w:pPr>
        <w:pStyle w:val="Default"/>
        <w:numPr>
          <w:ilvl w:val="0"/>
          <w:numId w:val="22"/>
        </w:numPr>
        <w:rPr>
          <w:rFonts w:asciiTheme="majorBidi" w:hAnsiTheme="majorBidi" w:cstheme="majorBidi"/>
          <w:sz w:val="23"/>
          <w:szCs w:val="23"/>
        </w:rPr>
      </w:pPr>
      <w:proofErr w:type="spellStart"/>
      <w:r>
        <w:rPr>
          <w:rFonts w:asciiTheme="majorBidi" w:hAnsiTheme="majorBidi" w:cstheme="majorBidi"/>
          <w:b/>
          <w:bCs/>
          <w:sz w:val="23"/>
          <w:szCs w:val="23"/>
        </w:rPr>
        <w:t>Radicalismos</w:t>
      </w:r>
      <w:proofErr w:type="spellEnd"/>
    </w:p>
    <w:p w14:paraId="09F6BB77" w14:textId="6503E6D5" w:rsidR="001A52EC" w:rsidRPr="000D5D99" w:rsidRDefault="00D8710B" w:rsidP="00F40DB5">
      <w:pPr>
        <w:pStyle w:val="Default"/>
        <w:numPr>
          <w:ilvl w:val="0"/>
          <w:numId w:val="22"/>
        </w:numPr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>
        <w:rPr>
          <w:rFonts w:asciiTheme="majorBidi" w:hAnsiTheme="majorBidi" w:cstheme="majorBidi"/>
          <w:b/>
          <w:bCs/>
          <w:sz w:val="23"/>
          <w:szCs w:val="23"/>
        </w:rPr>
        <w:t>Perspectivas</w:t>
      </w:r>
      <w:proofErr w:type="spellEnd"/>
      <w:r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3"/>
          <w:szCs w:val="23"/>
        </w:rPr>
        <w:t>Constitucionales</w:t>
      </w:r>
      <w:proofErr w:type="spellEnd"/>
      <w:r w:rsidR="007E26D1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14:paraId="2604461E" w14:textId="41CBB9C7" w:rsidR="007E26D1" w:rsidRPr="00D8710B" w:rsidRDefault="00D8710B" w:rsidP="00F40DB5">
      <w:pPr>
        <w:pStyle w:val="Default"/>
        <w:numPr>
          <w:ilvl w:val="0"/>
          <w:numId w:val="22"/>
        </w:numPr>
        <w:rPr>
          <w:rFonts w:asciiTheme="majorBidi" w:hAnsiTheme="majorBidi" w:cstheme="majorBidi"/>
          <w:sz w:val="23"/>
          <w:szCs w:val="23"/>
        </w:rPr>
      </w:pPr>
      <w:proofErr w:type="spellStart"/>
      <w:r>
        <w:rPr>
          <w:rFonts w:asciiTheme="majorBidi" w:hAnsiTheme="majorBidi" w:cstheme="majorBidi"/>
          <w:b/>
          <w:bCs/>
          <w:sz w:val="23"/>
          <w:szCs w:val="23"/>
        </w:rPr>
        <w:t>Seguridad</w:t>
      </w:r>
      <w:proofErr w:type="spellEnd"/>
      <w:r>
        <w:rPr>
          <w:rFonts w:asciiTheme="majorBidi" w:hAnsiTheme="majorBidi" w:cstheme="majorBidi"/>
          <w:b/>
          <w:bCs/>
          <w:sz w:val="23"/>
          <w:szCs w:val="23"/>
        </w:rPr>
        <w:t xml:space="preserve"> y Sociedad.</w:t>
      </w:r>
    </w:p>
    <w:p w14:paraId="2A1CD116" w14:textId="774C894D" w:rsidR="00D8710B" w:rsidRPr="001D1F99" w:rsidRDefault="00D8710B" w:rsidP="00F40DB5">
      <w:pPr>
        <w:pStyle w:val="Default"/>
        <w:numPr>
          <w:ilvl w:val="0"/>
          <w:numId w:val="22"/>
        </w:numPr>
        <w:rPr>
          <w:rFonts w:asciiTheme="majorBidi" w:hAnsiTheme="majorBidi" w:cstheme="majorBidi"/>
          <w:b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b/>
          <w:sz w:val="23"/>
          <w:szCs w:val="23"/>
          <w:lang w:val="es-MX"/>
        </w:rPr>
        <w:t>Seguridad, el Papel de las Fuerzas Armadas</w:t>
      </w:r>
    </w:p>
    <w:p w14:paraId="5A688894" w14:textId="03D562B7" w:rsidR="00D8710B" w:rsidRPr="00D8710B" w:rsidRDefault="00D8710B" w:rsidP="00F40DB5">
      <w:pPr>
        <w:pStyle w:val="Default"/>
        <w:numPr>
          <w:ilvl w:val="0"/>
          <w:numId w:val="22"/>
        </w:numPr>
        <w:rPr>
          <w:rFonts w:asciiTheme="majorBidi" w:hAnsiTheme="majorBidi" w:cstheme="majorBidi"/>
          <w:b/>
          <w:sz w:val="23"/>
          <w:szCs w:val="23"/>
        </w:rPr>
      </w:pPr>
      <w:proofErr w:type="spellStart"/>
      <w:r w:rsidRPr="00D8710B">
        <w:rPr>
          <w:rFonts w:asciiTheme="majorBidi" w:hAnsiTheme="majorBidi" w:cstheme="majorBidi"/>
          <w:b/>
          <w:sz w:val="23"/>
          <w:szCs w:val="23"/>
        </w:rPr>
        <w:t>Seguridad</w:t>
      </w:r>
      <w:proofErr w:type="spellEnd"/>
      <w:r w:rsidRPr="00D8710B">
        <w:rPr>
          <w:rFonts w:asciiTheme="majorBidi" w:hAnsiTheme="majorBidi" w:cstheme="majorBidi"/>
          <w:b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sz w:val="23"/>
          <w:szCs w:val="23"/>
        </w:rPr>
        <w:t xml:space="preserve"> y </w:t>
      </w:r>
      <w:proofErr w:type="spellStart"/>
      <w:r>
        <w:rPr>
          <w:rFonts w:asciiTheme="majorBidi" w:hAnsiTheme="majorBidi" w:cstheme="majorBidi"/>
          <w:b/>
          <w:sz w:val="23"/>
          <w:szCs w:val="23"/>
        </w:rPr>
        <w:t>Comunicación</w:t>
      </w:r>
      <w:proofErr w:type="spellEnd"/>
    </w:p>
    <w:p w14:paraId="3CF66EB4" w14:textId="77777777" w:rsidR="000164AF" w:rsidRDefault="000164AF" w:rsidP="00F40DB5">
      <w:pPr>
        <w:pStyle w:val="Default"/>
        <w:rPr>
          <w:rFonts w:asciiTheme="majorBidi" w:hAnsiTheme="majorBidi" w:cstheme="majorBidi"/>
          <w:sz w:val="32"/>
          <w:szCs w:val="32"/>
        </w:rPr>
      </w:pPr>
    </w:p>
    <w:p w14:paraId="4B363306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795052DB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1987880F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7F7B5B85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3A7306BC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69D6393B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5A5E6B97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735273EB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3D35E613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57C8295D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34E7B30C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37CC9A2B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3F43300C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0F9720B1" w14:textId="77777777" w:rsidR="00F40DB5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33CDE218" w14:textId="77777777" w:rsidR="00F40DB5" w:rsidRPr="001845C2" w:rsidRDefault="00F40DB5" w:rsidP="008A4C50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</w:p>
    <w:p w14:paraId="0B8E2A70" w14:textId="77777777" w:rsidR="006E461B" w:rsidRDefault="006E461B" w:rsidP="00F257DB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14:paraId="636039DE" w14:textId="25536674" w:rsidR="00AA58D7" w:rsidRDefault="00AA58D7" w:rsidP="00F257DB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534BA2">
        <w:rPr>
          <w:rFonts w:asciiTheme="majorBidi" w:hAnsiTheme="majorBidi" w:cstheme="majorBidi"/>
          <w:b/>
          <w:bCs/>
        </w:rPr>
        <w:lastRenderedPageBreak/>
        <w:t>DRAFT AGENDA</w:t>
      </w:r>
    </w:p>
    <w:p w14:paraId="6F79C017" w14:textId="77777777" w:rsidR="00B30F41" w:rsidRPr="00534BA2" w:rsidRDefault="00B30F41" w:rsidP="00F257DB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14:paraId="2CCB2B11" w14:textId="77777777" w:rsidR="00AA58D7" w:rsidRPr="00534BA2" w:rsidRDefault="00AA58D7" w:rsidP="00F257DB">
      <w:pPr>
        <w:pStyle w:val="Default"/>
        <w:jc w:val="both"/>
        <w:rPr>
          <w:rFonts w:asciiTheme="majorBidi" w:hAnsiTheme="majorBidi" w:cstheme="majorBidi"/>
        </w:rPr>
      </w:pPr>
    </w:p>
    <w:p w14:paraId="093FF6A2" w14:textId="2B3D5EFC" w:rsidR="00902636" w:rsidRPr="003E3DBF" w:rsidRDefault="00902636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proofErr w:type="gramStart"/>
      <w:r w:rsidRPr="003E3DBF">
        <w:rPr>
          <w:rFonts w:asciiTheme="majorBidi" w:hAnsiTheme="majorBidi" w:cstheme="majorBidi"/>
          <w:b/>
          <w:bCs/>
          <w:sz w:val="23"/>
          <w:szCs w:val="23"/>
        </w:rPr>
        <w:t>(</w:t>
      </w:r>
      <w:r w:rsidR="00382B86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F41F52">
        <w:rPr>
          <w:rFonts w:asciiTheme="majorBidi" w:hAnsiTheme="majorBidi" w:cstheme="majorBidi"/>
          <w:b/>
          <w:bCs/>
          <w:sz w:val="23"/>
          <w:szCs w:val="23"/>
        </w:rPr>
        <w:t>10.00</w:t>
      </w:r>
      <w:proofErr w:type="gramEnd"/>
      <w:r w:rsidR="00F41F52">
        <w:rPr>
          <w:rFonts w:asciiTheme="majorBidi" w:hAnsiTheme="majorBidi" w:cstheme="majorBidi"/>
          <w:b/>
          <w:bCs/>
          <w:sz w:val="23"/>
          <w:szCs w:val="23"/>
        </w:rPr>
        <w:t>-10.10</w:t>
      </w:r>
      <w:r w:rsidR="006C059C">
        <w:rPr>
          <w:rFonts w:asciiTheme="majorBidi" w:hAnsiTheme="majorBidi" w:cstheme="majorBidi"/>
          <w:b/>
          <w:bCs/>
          <w:sz w:val="23"/>
          <w:szCs w:val="23"/>
        </w:rPr>
        <w:t xml:space="preserve"> Santiago de Chile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 Time) (1</w:t>
      </w:r>
      <w:r w:rsidR="00F41F52">
        <w:rPr>
          <w:rFonts w:asciiTheme="majorBidi" w:hAnsiTheme="majorBidi" w:cstheme="majorBidi"/>
          <w:b/>
          <w:bCs/>
          <w:sz w:val="23"/>
          <w:szCs w:val="23"/>
        </w:rPr>
        <w:t>6:00-16.10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113964" w:rsidRPr="00113964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>Time)</w:t>
      </w:r>
      <w:r w:rsidR="006763BD" w:rsidRPr="003E3DBF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14:paraId="7C678A9B" w14:textId="77777777" w:rsidR="00F40DB5" w:rsidRDefault="00F40DB5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14:paraId="75E554F4" w14:textId="7D1D1FC7" w:rsidR="00AA58D7" w:rsidRPr="001D1F99" w:rsidRDefault="006C059C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Apertur</w:t>
      </w:r>
      <w:r w:rsidR="00F41F52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a del Debate. Principales puntos a tratar</w:t>
      </w:r>
      <w:r w:rsidR="006763BD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:</w:t>
      </w:r>
    </w:p>
    <w:p w14:paraId="79F90601" w14:textId="77777777" w:rsidR="0060072E" w:rsidRPr="001D1F99" w:rsidRDefault="0060072E" w:rsidP="00F257DB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552CB548" w14:textId="04269F4C" w:rsidR="006C059C" w:rsidRPr="00A00C36" w:rsidRDefault="006C059C" w:rsidP="006C059C">
      <w:pPr>
        <w:rPr>
          <w:b/>
          <w:lang w:val="es-MX"/>
        </w:rPr>
      </w:pPr>
      <w:r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Dr. </w:t>
      </w:r>
      <w:r w:rsidR="00A00C36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Alejandro </w:t>
      </w:r>
      <w:proofErr w:type="spellStart"/>
      <w:r w:rsidR="00A00C36">
        <w:rPr>
          <w:rFonts w:asciiTheme="majorBidi" w:hAnsiTheme="majorBidi" w:cstheme="majorBidi"/>
          <w:b/>
          <w:bCs/>
          <w:sz w:val="23"/>
          <w:szCs w:val="23"/>
          <w:lang w:val="es-MX"/>
        </w:rPr>
        <w:t>Bancalarí</w:t>
      </w:r>
      <w:proofErr w:type="spellEnd"/>
      <w:r w:rsidR="00A00C36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 M, </w:t>
      </w:r>
      <w:r w:rsidR="00A00C36" w:rsidRPr="00A00C36">
        <w:rPr>
          <w:rFonts w:asciiTheme="majorBidi" w:hAnsiTheme="majorBidi" w:cstheme="majorBidi"/>
          <w:bCs/>
          <w:sz w:val="23"/>
          <w:szCs w:val="23"/>
          <w:lang w:val="es-MX"/>
        </w:rPr>
        <w:t>Decano Facultad de Humanidades y Arte</w:t>
      </w:r>
      <w:r w:rsidR="00A00C36">
        <w:rPr>
          <w:rFonts w:asciiTheme="majorBidi" w:hAnsiTheme="majorBidi" w:cstheme="majorBidi"/>
          <w:b/>
          <w:bCs/>
          <w:sz w:val="23"/>
          <w:szCs w:val="23"/>
          <w:lang w:val="es-MX"/>
        </w:rPr>
        <w:t>,</w:t>
      </w:r>
      <w:r w:rsidR="00AA58D7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 </w:t>
      </w:r>
      <w:r w:rsidRPr="001D1F99">
        <w:rPr>
          <w:rFonts w:asciiTheme="majorBidi" w:hAnsiTheme="majorBidi" w:cstheme="majorBidi"/>
          <w:sz w:val="23"/>
          <w:szCs w:val="23"/>
          <w:lang w:val="es-MX"/>
        </w:rPr>
        <w:t xml:space="preserve">Universidad de Concepción. </w:t>
      </w:r>
      <w:r w:rsidRPr="001D1F99">
        <w:rPr>
          <w:lang w:val="es-MX"/>
        </w:rPr>
        <w:t>P</w:t>
      </w:r>
      <w:r w:rsidR="007B7182">
        <w:rPr>
          <w:lang w:val="es-MX"/>
        </w:rPr>
        <w:t xml:space="preserve">alabras de </w:t>
      </w:r>
      <w:r w:rsidR="00927AF7">
        <w:rPr>
          <w:lang w:val="es-MX"/>
        </w:rPr>
        <w:t xml:space="preserve">bienvenida </w:t>
      </w:r>
      <w:r w:rsidR="00927AF7" w:rsidRPr="001D1F99">
        <w:rPr>
          <w:lang w:val="es-MX"/>
        </w:rPr>
        <w:t>5</w:t>
      </w:r>
      <w:r w:rsidR="00F40DB5" w:rsidRPr="00A00C36">
        <w:rPr>
          <w:b/>
          <w:lang w:val="es-MX"/>
        </w:rPr>
        <w:t xml:space="preserve"> Minutos </w:t>
      </w:r>
    </w:p>
    <w:p w14:paraId="797E5C0F" w14:textId="386BE85E" w:rsidR="0060072E" w:rsidRPr="00F81694" w:rsidRDefault="006C059C" w:rsidP="006C059C">
      <w:pPr>
        <w:pStyle w:val="Default"/>
        <w:jc w:val="both"/>
        <w:rPr>
          <w:rFonts w:asciiTheme="majorBidi" w:hAnsiTheme="majorBidi" w:cstheme="majorBidi"/>
          <w:sz w:val="22"/>
          <w:szCs w:val="22"/>
          <w:lang w:val="es-MX"/>
        </w:rPr>
      </w:pPr>
      <w:proofErr w:type="spellStart"/>
      <w:r>
        <w:rPr>
          <w:rFonts w:asciiTheme="majorBidi" w:hAnsiTheme="majorBidi" w:cstheme="majorBidi"/>
          <w:b/>
          <w:bCs/>
          <w:sz w:val="23"/>
          <w:szCs w:val="23"/>
          <w:lang w:val="es-ES"/>
        </w:rPr>
        <w:t>D.</w:t>
      </w:r>
      <w:r w:rsidR="005B466D" w:rsidRPr="006C059C">
        <w:rPr>
          <w:rFonts w:asciiTheme="majorBidi" w:hAnsiTheme="majorBidi" w:cstheme="majorBidi"/>
          <w:b/>
          <w:bCs/>
          <w:sz w:val="23"/>
          <w:szCs w:val="23"/>
          <w:lang w:val="es-ES"/>
        </w:rPr>
        <w:t>José</w:t>
      </w:r>
      <w:proofErr w:type="spellEnd"/>
      <w:r w:rsidR="005B466D" w:rsidRPr="006C059C">
        <w:rPr>
          <w:rFonts w:asciiTheme="majorBidi" w:hAnsiTheme="majorBidi" w:cstheme="majorBidi"/>
          <w:b/>
          <w:bCs/>
          <w:sz w:val="23"/>
          <w:szCs w:val="23"/>
          <w:lang w:val="es-ES"/>
        </w:rPr>
        <w:t xml:space="preserve"> María Álvarez de </w:t>
      </w:r>
      <w:proofErr w:type="gramStart"/>
      <w:r w:rsidR="005B466D" w:rsidRPr="006C059C">
        <w:rPr>
          <w:rFonts w:asciiTheme="majorBidi" w:hAnsiTheme="majorBidi" w:cstheme="majorBidi"/>
          <w:b/>
          <w:bCs/>
          <w:sz w:val="23"/>
          <w:szCs w:val="23"/>
          <w:lang w:val="es-ES"/>
        </w:rPr>
        <w:t xml:space="preserve">Eulate </w:t>
      </w:r>
      <w:r w:rsidR="00905AA9" w:rsidRPr="006C059C">
        <w:rPr>
          <w:rFonts w:asciiTheme="majorBidi" w:hAnsiTheme="majorBidi" w:cstheme="majorBidi"/>
          <w:b/>
          <w:bCs/>
          <w:sz w:val="23"/>
          <w:szCs w:val="23"/>
          <w:lang w:val="es-ES"/>
        </w:rPr>
        <w:t>,</w:t>
      </w:r>
      <w:proofErr w:type="gramEnd"/>
      <w:r w:rsidR="00905AA9" w:rsidRPr="006C059C">
        <w:rPr>
          <w:rFonts w:asciiTheme="majorBidi" w:hAnsiTheme="majorBidi" w:cstheme="majorBidi"/>
          <w:b/>
          <w:bCs/>
          <w:sz w:val="23"/>
          <w:szCs w:val="23"/>
          <w:lang w:val="es-ES"/>
        </w:rPr>
        <w:t xml:space="preserve"> </w:t>
      </w:r>
      <w:r w:rsidR="009F35A6" w:rsidRPr="006C059C">
        <w:rPr>
          <w:rFonts w:asciiTheme="majorBidi" w:hAnsiTheme="majorBidi" w:cstheme="majorBidi"/>
          <w:sz w:val="23"/>
          <w:szCs w:val="23"/>
          <w:lang w:val="es-ES"/>
        </w:rPr>
        <w:t>Director</w:t>
      </w:r>
      <w:r w:rsidR="00905AA9" w:rsidRPr="006C059C">
        <w:rPr>
          <w:rFonts w:asciiTheme="majorBidi" w:hAnsiTheme="majorBidi" w:cstheme="majorBidi"/>
          <w:sz w:val="23"/>
          <w:szCs w:val="23"/>
          <w:lang w:val="es-ES"/>
        </w:rPr>
        <w:t>, FESEI</w:t>
      </w:r>
      <w:r>
        <w:rPr>
          <w:rFonts w:asciiTheme="majorBidi" w:hAnsiTheme="majorBidi" w:cstheme="majorBidi"/>
          <w:sz w:val="23"/>
          <w:szCs w:val="23"/>
          <w:lang w:val="es-ES"/>
        </w:rPr>
        <w:t>.</w:t>
      </w:r>
      <w:r w:rsidRPr="001D1F99">
        <w:rPr>
          <w:lang w:val="es-MX"/>
        </w:rPr>
        <w:t xml:space="preserve"> </w:t>
      </w:r>
      <w:r w:rsidRPr="001D1F99">
        <w:rPr>
          <w:sz w:val="22"/>
          <w:szCs w:val="22"/>
          <w:lang w:val="es-MX"/>
        </w:rPr>
        <w:t>Pa</w:t>
      </w:r>
      <w:r w:rsidR="007B7182">
        <w:rPr>
          <w:sz w:val="22"/>
          <w:szCs w:val="22"/>
          <w:lang w:val="es-MX"/>
        </w:rPr>
        <w:t xml:space="preserve">labras de bienvenida </w:t>
      </w:r>
      <w:r w:rsidR="00F40DB5" w:rsidRPr="001D1F99">
        <w:rPr>
          <w:sz w:val="22"/>
          <w:szCs w:val="22"/>
          <w:lang w:val="es-MX"/>
        </w:rPr>
        <w:t xml:space="preserve"> </w:t>
      </w:r>
      <w:r w:rsidR="00F40DB5" w:rsidRPr="00F81694">
        <w:rPr>
          <w:b/>
          <w:sz w:val="22"/>
          <w:szCs w:val="22"/>
          <w:lang w:val="es-MX"/>
        </w:rPr>
        <w:t>5 minutos</w:t>
      </w:r>
      <w:r w:rsidR="00F40DB5" w:rsidRPr="00F81694">
        <w:rPr>
          <w:sz w:val="22"/>
          <w:szCs w:val="22"/>
          <w:lang w:val="es-MX"/>
        </w:rPr>
        <w:t xml:space="preserve"> </w:t>
      </w:r>
    </w:p>
    <w:p w14:paraId="5C6D268F" w14:textId="77777777" w:rsidR="00F40DB5" w:rsidRPr="00F81694" w:rsidRDefault="00F40DB5" w:rsidP="00113964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626D1A95" w14:textId="77777777" w:rsidR="00F40DB5" w:rsidRPr="00F81694" w:rsidRDefault="00F40DB5" w:rsidP="00113964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3BE68586" w14:textId="77777777" w:rsidR="00F40DB5" w:rsidRPr="00F81694" w:rsidRDefault="00F40DB5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159D363B" w14:textId="77777777" w:rsidR="00F40DB5" w:rsidRPr="00F81694" w:rsidRDefault="00F40DB5" w:rsidP="00F40DB5">
      <w:pPr>
        <w:pStyle w:val="Default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0EA1AFC8" w14:textId="77777777" w:rsidR="00F40DB5" w:rsidRPr="00F81694" w:rsidRDefault="00F40DB5" w:rsidP="00113964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6BE1437A" w14:textId="77777777" w:rsidR="00F40DB5" w:rsidRPr="00F81694" w:rsidRDefault="00F40DB5" w:rsidP="00113964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043D6214" w14:textId="6C71BAFE" w:rsidR="00902636" w:rsidRPr="00AA5622" w:rsidRDefault="00902636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AA5622">
        <w:rPr>
          <w:rFonts w:asciiTheme="majorBidi" w:hAnsiTheme="majorBidi" w:cstheme="majorBidi"/>
          <w:b/>
          <w:bCs/>
          <w:sz w:val="23"/>
          <w:szCs w:val="23"/>
        </w:rPr>
        <w:t>(</w:t>
      </w:r>
      <w:r w:rsidR="00F41F52" w:rsidRPr="00AA5622">
        <w:rPr>
          <w:rFonts w:asciiTheme="majorBidi" w:hAnsiTheme="majorBidi" w:cstheme="majorBidi"/>
          <w:b/>
          <w:bCs/>
          <w:sz w:val="23"/>
          <w:szCs w:val="23"/>
        </w:rPr>
        <w:t>10.10</w:t>
      </w:r>
      <w:r w:rsidR="00AA58D7"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– </w:t>
      </w:r>
      <w:proofErr w:type="gramStart"/>
      <w:r w:rsidR="00F41F52" w:rsidRPr="00AA5622">
        <w:rPr>
          <w:rFonts w:asciiTheme="majorBidi" w:hAnsiTheme="majorBidi" w:cstheme="majorBidi"/>
          <w:b/>
          <w:bCs/>
          <w:sz w:val="23"/>
          <w:szCs w:val="23"/>
        </w:rPr>
        <w:t>10.40</w:t>
      </w:r>
      <w:r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6C059C"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 Santiago</w:t>
      </w:r>
      <w:proofErr w:type="gramEnd"/>
      <w:r w:rsidR="006C059C"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 de Chile </w:t>
      </w:r>
      <w:r w:rsidRPr="00AA5622">
        <w:rPr>
          <w:rFonts w:asciiTheme="majorBidi" w:hAnsiTheme="majorBidi" w:cstheme="majorBidi"/>
          <w:b/>
          <w:bCs/>
          <w:sz w:val="23"/>
          <w:szCs w:val="23"/>
        </w:rPr>
        <w:t>) (</w:t>
      </w:r>
      <w:r w:rsidR="006C059C"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AA5622">
        <w:rPr>
          <w:rFonts w:asciiTheme="majorBidi" w:hAnsiTheme="majorBidi" w:cstheme="majorBidi"/>
          <w:b/>
          <w:bCs/>
          <w:sz w:val="23"/>
          <w:szCs w:val="23"/>
        </w:rPr>
        <w:t>1</w:t>
      </w:r>
      <w:r w:rsidR="00F41F52" w:rsidRPr="00AA5622">
        <w:rPr>
          <w:rFonts w:asciiTheme="majorBidi" w:hAnsiTheme="majorBidi" w:cstheme="majorBidi"/>
          <w:b/>
          <w:bCs/>
          <w:sz w:val="23"/>
          <w:szCs w:val="23"/>
        </w:rPr>
        <w:t>6.10-16.40</w:t>
      </w:r>
      <w:r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113964" w:rsidRPr="00AA5622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Pr="00AA5622">
        <w:rPr>
          <w:rFonts w:asciiTheme="majorBidi" w:hAnsiTheme="majorBidi" w:cstheme="majorBidi"/>
          <w:b/>
          <w:bCs/>
          <w:sz w:val="23"/>
          <w:szCs w:val="23"/>
        </w:rPr>
        <w:t>Time)</w:t>
      </w:r>
      <w:r w:rsidR="00AA58D7" w:rsidRPr="00AA5622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14:paraId="6F75B8FF" w14:textId="77777777" w:rsidR="00F40DB5" w:rsidRPr="00AA5622" w:rsidRDefault="00F40DB5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14:paraId="41E84925" w14:textId="24F0F976" w:rsidR="00AA58D7" w:rsidRDefault="00382B86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>
        <w:rPr>
          <w:rFonts w:asciiTheme="majorBidi" w:hAnsiTheme="majorBidi" w:cstheme="majorBidi"/>
          <w:b/>
          <w:bCs/>
          <w:sz w:val="23"/>
          <w:szCs w:val="23"/>
        </w:rPr>
        <w:t>Radicalismos</w:t>
      </w:r>
      <w:proofErr w:type="spellEnd"/>
      <w:r w:rsidR="009F35A6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14:paraId="621F8D1F" w14:textId="77777777" w:rsidR="00F40DB5" w:rsidRDefault="00F40DB5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14:paraId="074AECE8" w14:textId="77777777" w:rsidR="00F257DB" w:rsidRPr="002C74E8" w:rsidRDefault="00F257DB" w:rsidP="00F257DB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</w:rPr>
      </w:pPr>
    </w:p>
    <w:p w14:paraId="606F394D" w14:textId="1855A649" w:rsidR="00AA58D7" w:rsidRPr="001D1F99" w:rsidRDefault="003B69CB" w:rsidP="00F257DB">
      <w:pPr>
        <w:pStyle w:val="Default"/>
        <w:ind w:left="720"/>
        <w:jc w:val="both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sz w:val="23"/>
          <w:szCs w:val="23"/>
          <w:lang w:val="es-MX"/>
        </w:rPr>
        <w:t>Moderado por</w:t>
      </w:r>
      <w:r w:rsidR="00AA58D7" w:rsidRPr="001D1F99">
        <w:rPr>
          <w:rFonts w:asciiTheme="majorBidi" w:hAnsiTheme="majorBidi" w:cstheme="majorBidi"/>
          <w:sz w:val="23"/>
          <w:szCs w:val="23"/>
          <w:lang w:val="es-MX"/>
        </w:rPr>
        <w:t>:</w:t>
      </w:r>
      <w:r w:rsidR="0060454F" w:rsidRPr="001D1F99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  <w:r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Universidad de </w:t>
      </w:r>
      <w:proofErr w:type="gramStart"/>
      <w:r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Concepción</w:t>
      </w:r>
      <w:r w:rsidR="00F41F52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( Dr.</w:t>
      </w:r>
      <w:proofErr w:type="gramEnd"/>
      <w:r w:rsidR="00F41F52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 </w:t>
      </w:r>
      <w:proofErr w:type="spellStart"/>
      <w:r w:rsidR="00F41F52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J</w:t>
      </w:r>
      <w:r w:rsidR="00F40DB5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uá</w:t>
      </w:r>
      <w:r w:rsidR="00F41F52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>n</w:t>
      </w:r>
      <w:proofErr w:type="spellEnd"/>
      <w:r w:rsidR="00F41F52"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 Eduardo Mendoza)</w:t>
      </w:r>
    </w:p>
    <w:p w14:paraId="4B9EF072" w14:textId="77777777" w:rsidR="00382B86" w:rsidRPr="001D1F99" w:rsidRDefault="00382B86" w:rsidP="00F257DB">
      <w:pPr>
        <w:pStyle w:val="Default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25F62195" w14:textId="2332F6AB" w:rsidR="000E2F3C" w:rsidRPr="00382B86" w:rsidRDefault="00382B86" w:rsidP="00382B86">
      <w:pPr>
        <w:pStyle w:val="Prrafodelista"/>
        <w:numPr>
          <w:ilvl w:val="0"/>
          <w:numId w:val="18"/>
        </w:numPr>
      </w:pPr>
      <w:r w:rsidRPr="001D1F99">
        <w:rPr>
          <w:lang w:val="es-MX"/>
        </w:rPr>
        <w:t xml:space="preserve">Andrés Cruz Carrasco. Profesor </w:t>
      </w:r>
      <w:proofErr w:type="spellStart"/>
      <w:r w:rsidRPr="001D1F99">
        <w:rPr>
          <w:lang w:val="es-MX"/>
        </w:rPr>
        <w:t>UdeC</w:t>
      </w:r>
      <w:proofErr w:type="spellEnd"/>
      <w:r w:rsidRPr="001D1F99">
        <w:rPr>
          <w:lang w:val="es-MX"/>
        </w:rPr>
        <w:t xml:space="preserve">. Escuela de Derecho: desobediencia civil en el estallido social de Chile Octubre 2019.  </w:t>
      </w:r>
      <w:r w:rsidR="005B466D" w:rsidRPr="00382B86">
        <w:rPr>
          <w:rFonts w:asciiTheme="majorBidi" w:hAnsiTheme="majorBidi" w:cstheme="majorBidi"/>
          <w:b/>
          <w:bCs/>
          <w:sz w:val="23"/>
          <w:szCs w:val="23"/>
        </w:rPr>
        <w:t xml:space="preserve">15 mins </w:t>
      </w:r>
    </w:p>
    <w:p w14:paraId="6E73061A" w14:textId="0E53D8F7" w:rsidR="00F257DB" w:rsidRPr="00F40DB5" w:rsidRDefault="00F41F52" w:rsidP="00382B86">
      <w:pPr>
        <w:pStyle w:val="Sinespaciado"/>
        <w:numPr>
          <w:ilvl w:val="0"/>
          <w:numId w:val="18"/>
        </w:numPr>
        <w:jc w:val="both"/>
        <w:rPr>
          <w:rFonts w:asciiTheme="majorBidi" w:hAnsiTheme="majorBidi" w:cstheme="majorBidi"/>
          <w:b/>
          <w:sz w:val="23"/>
          <w:szCs w:val="23"/>
          <w:lang w:val="es-ES"/>
        </w:rPr>
      </w:pPr>
      <w:r w:rsidRPr="001D1F99">
        <w:rPr>
          <w:rFonts w:eastAsiaTheme="minorEastAsia"/>
          <w:sz w:val="20"/>
          <w:szCs w:val="20"/>
          <w:lang w:val="es-MX"/>
        </w:rPr>
        <w:t>José Manuel Valle Vicente, Comisario del Cuerpo Nacional de Policía</w:t>
      </w:r>
      <w:r w:rsidR="00382B86" w:rsidRPr="001D1F99">
        <w:rPr>
          <w:rFonts w:eastAsiaTheme="minorEastAsia"/>
          <w:sz w:val="20"/>
          <w:szCs w:val="20"/>
          <w:lang w:val="es-MX"/>
        </w:rPr>
        <w:t xml:space="preserve">. </w:t>
      </w:r>
      <w:proofErr w:type="spellStart"/>
      <w:r w:rsidR="00382B86" w:rsidRPr="00382B86">
        <w:rPr>
          <w:rFonts w:eastAsiaTheme="minorEastAsia"/>
          <w:sz w:val="20"/>
          <w:szCs w:val="20"/>
        </w:rPr>
        <w:t>Radicalismos</w:t>
      </w:r>
      <w:proofErr w:type="spellEnd"/>
      <w:r w:rsidR="00382B86" w:rsidRPr="00382B86">
        <w:rPr>
          <w:rFonts w:eastAsiaTheme="minorEastAsia"/>
          <w:sz w:val="20"/>
          <w:szCs w:val="20"/>
        </w:rPr>
        <w:t xml:space="preserve"> </w:t>
      </w:r>
      <w:proofErr w:type="spellStart"/>
      <w:r w:rsidR="00382B86" w:rsidRPr="00382B86">
        <w:rPr>
          <w:rFonts w:eastAsiaTheme="minorEastAsia"/>
          <w:sz w:val="20"/>
          <w:szCs w:val="20"/>
        </w:rPr>
        <w:t>en</w:t>
      </w:r>
      <w:proofErr w:type="spellEnd"/>
      <w:r w:rsidR="00382B86" w:rsidRPr="00382B86">
        <w:rPr>
          <w:rFonts w:eastAsiaTheme="minorEastAsia"/>
          <w:sz w:val="20"/>
          <w:szCs w:val="20"/>
        </w:rPr>
        <w:t xml:space="preserve"> </w:t>
      </w:r>
      <w:proofErr w:type="spellStart"/>
      <w:r w:rsidR="00382B86" w:rsidRPr="00382B86">
        <w:rPr>
          <w:rFonts w:eastAsiaTheme="minorEastAsia"/>
          <w:sz w:val="20"/>
          <w:szCs w:val="20"/>
        </w:rPr>
        <w:t>España</w:t>
      </w:r>
      <w:proofErr w:type="spellEnd"/>
      <w:r w:rsidR="00382B86" w:rsidRPr="00382B86">
        <w:rPr>
          <w:rFonts w:eastAsiaTheme="minorEastAsia"/>
          <w:sz w:val="20"/>
          <w:szCs w:val="20"/>
        </w:rPr>
        <w:t xml:space="preserve">. </w:t>
      </w:r>
      <w:r w:rsidR="00382B86" w:rsidRPr="00F40DB5">
        <w:rPr>
          <w:rFonts w:asciiTheme="majorBidi" w:hAnsiTheme="majorBidi" w:cstheme="majorBidi"/>
          <w:b/>
          <w:sz w:val="23"/>
          <w:szCs w:val="23"/>
          <w:lang w:val="es-ES"/>
        </w:rPr>
        <w:t>15</w:t>
      </w:r>
      <w:r w:rsidR="005B466D" w:rsidRPr="00F40DB5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 </w:t>
      </w:r>
      <w:proofErr w:type="spellStart"/>
      <w:r w:rsidR="005B466D" w:rsidRPr="00F40DB5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>mins</w:t>
      </w:r>
      <w:proofErr w:type="spellEnd"/>
    </w:p>
    <w:p w14:paraId="5B9A6EFC" w14:textId="77777777" w:rsidR="00F41F52" w:rsidRDefault="00F41F52" w:rsidP="00F41F52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</w:rPr>
      </w:pPr>
    </w:p>
    <w:p w14:paraId="0DE99DC5" w14:textId="77777777" w:rsidR="00F40DB5" w:rsidRDefault="00F40DB5" w:rsidP="00F41F52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</w:rPr>
      </w:pPr>
    </w:p>
    <w:p w14:paraId="565658F8" w14:textId="77777777" w:rsidR="00F40DB5" w:rsidRDefault="00F40DB5" w:rsidP="00F41F52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</w:rPr>
      </w:pPr>
    </w:p>
    <w:p w14:paraId="49A00A18" w14:textId="77777777" w:rsidR="00F40DB5" w:rsidRDefault="00F40DB5" w:rsidP="00F41F52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</w:rPr>
      </w:pPr>
    </w:p>
    <w:p w14:paraId="4EA0A37F" w14:textId="77777777" w:rsidR="00F41F52" w:rsidRDefault="00F41F52" w:rsidP="00F41F52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14:paraId="16DA9BDF" w14:textId="77777777" w:rsidR="00F41F52" w:rsidRPr="000D7EF6" w:rsidRDefault="00F41F52" w:rsidP="00F257DB">
      <w:pPr>
        <w:pStyle w:val="Prrafodelista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</w:pPr>
    </w:p>
    <w:p w14:paraId="69E65753" w14:textId="77777777" w:rsidR="00382B86" w:rsidRDefault="00382B86" w:rsidP="00113964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</w:p>
    <w:p w14:paraId="7C341D35" w14:textId="15E738EF" w:rsidR="00902636" w:rsidRDefault="00902636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3E3DBF">
        <w:rPr>
          <w:rFonts w:asciiTheme="majorBidi" w:hAnsiTheme="majorBidi" w:cstheme="majorBidi"/>
          <w:b/>
          <w:bCs/>
          <w:sz w:val="23"/>
          <w:szCs w:val="23"/>
        </w:rPr>
        <w:t>(</w:t>
      </w:r>
      <w:r w:rsidR="008A7C22" w:rsidRPr="003E3DBF">
        <w:rPr>
          <w:rFonts w:asciiTheme="majorBidi" w:hAnsiTheme="majorBidi" w:cstheme="majorBidi"/>
          <w:b/>
          <w:bCs/>
          <w:sz w:val="23"/>
          <w:szCs w:val="23"/>
        </w:rPr>
        <w:t>1</w:t>
      </w:r>
      <w:r w:rsidR="00F41F52">
        <w:rPr>
          <w:rFonts w:asciiTheme="majorBidi" w:hAnsiTheme="majorBidi" w:cstheme="majorBidi"/>
          <w:b/>
          <w:bCs/>
          <w:sz w:val="23"/>
          <w:szCs w:val="23"/>
        </w:rPr>
        <w:t>0.40</w:t>
      </w:r>
      <w:r w:rsidR="00AA58D7"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- </w:t>
      </w:r>
      <w:r w:rsidR="00382B86">
        <w:rPr>
          <w:rFonts w:asciiTheme="majorBidi" w:hAnsiTheme="majorBidi" w:cstheme="majorBidi"/>
          <w:b/>
          <w:bCs/>
          <w:sz w:val="23"/>
          <w:szCs w:val="23"/>
        </w:rPr>
        <w:t>11</w:t>
      </w:r>
      <w:r w:rsidR="00AA58D7" w:rsidRPr="003E3DBF">
        <w:rPr>
          <w:rFonts w:asciiTheme="majorBidi" w:hAnsiTheme="majorBidi" w:cstheme="majorBidi"/>
          <w:b/>
          <w:bCs/>
          <w:sz w:val="23"/>
          <w:szCs w:val="23"/>
        </w:rPr>
        <w:t>:</w:t>
      </w:r>
      <w:r w:rsidR="00F41F52">
        <w:rPr>
          <w:rFonts w:asciiTheme="majorBidi" w:hAnsiTheme="majorBidi" w:cstheme="majorBidi"/>
          <w:b/>
          <w:bCs/>
          <w:sz w:val="23"/>
          <w:szCs w:val="23"/>
        </w:rPr>
        <w:t>10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382B86">
        <w:rPr>
          <w:rFonts w:asciiTheme="majorBidi" w:hAnsiTheme="majorBidi" w:cstheme="majorBidi"/>
          <w:b/>
          <w:bCs/>
          <w:sz w:val="23"/>
          <w:szCs w:val="23"/>
        </w:rPr>
        <w:t xml:space="preserve">Santiago de </w:t>
      </w:r>
      <w:proofErr w:type="gramStart"/>
      <w:r w:rsidR="00382B86">
        <w:rPr>
          <w:rFonts w:asciiTheme="majorBidi" w:hAnsiTheme="majorBidi" w:cstheme="majorBidi"/>
          <w:b/>
          <w:bCs/>
          <w:sz w:val="23"/>
          <w:szCs w:val="23"/>
        </w:rPr>
        <w:t>Chile )</w:t>
      </w:r>
      <w:proofErr w:type="gramEnd"/>
      <w:r w:rsidR="00382B86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(1</w:t>
      </w:r>
      <w:r w:rsidR="00F41F52">
        <w:rPr>
          <w:rFonts w:asciiTheme="majorBidi" w:hAnsiTheme="majorBidi" w:cstheme="majorBidi"/>
          <w:b/>
          <w:bCs/>
          <w:sz w:val="23"/>
          <w:szCs w:val="23"/>
        </w:rPr>
        <w:t>6.4</w:t>
      </w:r>
      <w:r w:rsidR="00382B86">
        <w:rPr>
          <w:rFonts w:asciiTheme="majorBidi" w:hAnsiTheme="majorBidi" w:cstheme="majorBidi"/>
          <w:b/>
          <w:bCs/>
          <w:sz w:val="23"/>
          <w:szCs w:val="23"/>
        </w:rPr>
        <w:t>0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>-1</w:t>
      </w:r>
      <w:r w:rsidR="00F41F52">
        <w:rPr>
          <w:rFonts w:asciiTheme="majorBidi" w:hAnsiTheme="majorBidi" w:cstheme="majorBidi"/>
          <w:b/>
          <w:bCs/>
          <w:sz w:val="23"/>
          <w:szCs w:val="23"/>
        </w:rPr>
        <w:t>7.1</w:t>
      </w:r>
      <w:r w:rsidR="00382B86">
        <w:rPr>
          <w:rFonts w:asciiTheme="majorBidi" w:hAnsiTheme="majorBidi" w:cstheme="majorBidi"/>
          <w:b/>
          <w:bCs/>
          <w:sz w:val="23"/>
          <w:szCs w:val="23"/>
        </w:rPr>
        <w:t>0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113964" w:rsidRPr="00113964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Pr="003E3DBF">
        <w:rPr>
          <w:rFonts w:asciiTheme="majorBidi" w:hAnsiTheme="majorBidi" w:cstheme="majorBidi"/>
          <w:b/>
          <w:bCs/>
          <w:sz w:val="23"/>
          <w:szCs w:val="23"/>
        </w:rPr>
        <w:t>Time)</w:t>
      </w:r>
      <w:r w:rsidR="00AA58D7" w:rsidRPr="003E3DBF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14:paraId="7500D53B" w14:textId="77777777" w:rsidR="00F40DB5" w:rsidRPr="003E3DBF" w:rsidRDefault="00F40DB5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14:paraId="34D611B7" w14:textId="75470C90" w:rsidR="009F35A6" w:rsidRPr="00AA5622" w:rsidRDefault="00382B86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  <w:r w:rsidRPr="00AA5622">
        <w:rPr>
          <w:rFonts w:asciiTheme="majorBidi" w:hAnsiTheme="majorBidi" w:cstheme="majorBidi"/>
          <w:b/>
          <w:bCs/>
          <w:sz w:val="23"/>
          <w:szCs w:val="23"/>
          <w:lang w:val="es-MX"/>
        </w:rPr>
        <w:t>Perspectivas Constitucionales</w:t>
      </w:r>
      <w:r w:rsidR="009F35A6" w:rsidRPr="00AA5622">
        <w:rPr>
          <w:rFonts w:asciiTheme="majorBidi" w:hAnsiTheme="majorBidi" w:cstheme="majorBidi"/>
          <w:b/>
          <w:bCs/>
          <w:sz w:val="23"/>
          <w:szCs w:val="23"/>
          <w:lang w:val="es-MX"/>
        </w:rPr>
        <w:t>:</w:t>
      </w:r>
    </w:p>
    <w:p w14:paraId="2C91E652" w14:textId="77777777" w:rsidR="00F257DB" w:rsidRPr="00AA5622" w:rsidRDefault="00F257DB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10D1192F" w14:textId="4D084B47" w:rsidR="009F35A6" w:rsidRPr="00850A67" w:rsidRDefault="00382B86" w:rsidP="00850A67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ES"/>
        </w:rPr>
      </w:pPr>
      <w:r w:rsidRPr="001D1F99">
        <w:rPr>
          <w:rFonts w:asciiTheme="majorBidi" w:hAnsiTheme="majorBidi" w:cstheme="majorBidi"/>
          <w:sz w:val="23"/>
          <w:szCs w:val="23"/>
          <w:lang w:val="es-MX"/>
        </w:rPr>
        <w:t>Modera</w:t>
      </w:r>
      <w:r w:rsidR="00F40DB5" w:rsidRPr="001D1F99">
        <w:rPr>
          <w:rFonts w:asciiTheme="majorBidi" w:hAnsiTheme="majorBidi" w:cstheme="majorBidi"/>
          <w:sz w:val="23"/>
          <w:szCs w:val="23"/>
          <w:lang w:val="es-MX"/>
        </w:rPr>
        <w:t xml:space="preserve">do </w:t>
      </w:r>
      <w:proofErr w:type="gramStart"/>
      <w:r w:rsidR="00F40DB5" w:rsidRPr="001D1F99">
        <w:rPr>
          <w:rFonts w:asciiTheme="majorBidi" w:hAnsiTheme="majorBidi" w:cstheme="majorBidi"/>
          <w:sz w:val="23"/>
          <w:szCs w:val="23"/>
          <w:lang w:val="es-MX"/>
        </w:rPr>
        <w:t>por</w:t>
      </w:r>
      <w:r w:rsidR="00AA58D7" w:rsidRPr="001D1F99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  <w:r w:rsidR="00F41F5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 D.</w:t>
      </w:r>
      <w:proofErr w:type="gramEnd"/>
      <w:r w:rsidR="00F41F5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 José V</w:t>
      </w:r>
      <w:r w:rsidR="00A6557C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>entura</w:t>
      </w:r>
      <w:r w:rsidR="00F40DB5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 Ballester</w:t>
      </w:r>
      <w:r w:rsidR="009F35A6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, </w:t>
      </w:r>
      <w:r w:rsidR="009F35A6">
        <w:rPr>
          <w:rFonts w:asciiTheme="majorBidi" w:eastAsia="Calibri" w:hAnsiTheme="majorBidi" w:cstheme="majorBidi"/>
          <w:color w:val="000000"/>
          <w:sz w:val="23"/>
          <w:szCs w:val="23"/>
          <w:lang w:val="es-ES"/>
        </w:rPr>
        <w:t>Director</w:t>
      </w:r>
      <w:r w:rsidR="00F41F52">
        <w:rPr>
          <w:rFonts w:asciiTheme="majorBidi" w:eastAsia="Calibri" w:hAnsiTheme="majorBidi" w:cstheme="majorBidi"/>
          <w:color w:val="000000"/>
          <w:sz w:val="23"/>
          <w:szCs w:val="23"/>
          <w:lang w:val="es-ES"/>
        </w:rPr>
        <w:t xml:space="preserve"> Institucional</w:t>
      </w:r>
      <w:r w:rsidR="009F35A6" w:rsidRPr="00905AA9">
        <w:rPr>
          <w:rFonts w:asciiTheme="majorBidi" w:eastAsia="Calibri" w:hAnsiTheme="majorBidi" w:cstheme="majorBidi"/>
          <w:color w:val="000000"/>
          <w:sz w:val="23"/>
          <w:szCs w:val="23"/>
          <w:lang w:val="es-ES"/>
        </w:rPr>
        <w:t>, FESEI</w:t>
      </w:r>
    </w:p>
    <w:p w14:paraId="40E943E4" w14:textId="77777777" w:rsidR="00850A67" w:rsidRPr="00905AA9" w:rsidRDefault="00850A67" w:rsidP="00850A67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ES"/>
        </w:rPr>
      </w:pPr>
    </w:p>
    <w:p w14:paraId="42D44C7F" w14:textId="11067583" w:rsidR="00F257DB" w:rsidRPr="00C36008" w:rsidRDefault="00850A67" w:rsidP="00C36008">
      <w:pPr>
        <w:pStyle w:val="Prrafodelista"/>
        <w:numPr>
          <w:ilvl w:val="0"/>
          <w:numId w:val="18"/>
        </w:numPr>
      </w:pPr>
      <w:r w:rsidRPr="001D1F99">
        <w:rPr>
          <w:lang w:val="es-MX"/>
        </w:rPr>
        <w:t xml:space="preserve">Sergio Toro Moreira, Profesor </w:t>
      </w:r>
      <w:proofErr w:type="spellStart"/>
      <w:r w:rsidRPr="001D1F99">
        <w:rPr>
          <w:lang w:val="es-MX"/>
        </w:rPr>
        <w:t>UdeC</w:t>
      </w:r>
      <w:proofErr w:type="spellEnd"/>
      <w:r w:rsidRPr="001D1F99">
        <w:rPr>
          <w:lang w:val="es-MX"/>
        </w:rPr>
        <w:t>, Departamento De Ciencia Política.</w:t>
      </w:r>
      <w:r w:rsidR="00C36008" w:rsidRPr="001D1F99">
        <w:rPr>
          <w:lang w:val="es-MX"/>
        </w:rPr>
        <w:t xml:space="preserve"> </w:t>
      </w:r>
      <w:proofErr w:type="spellStart"/>
      <w:r w:rsidR="00C36008">
        <w:t>Análisis</w:t>
      </w:r>
      <w:proofErr w:type="spellEnd"/>
      <w:r w:rsidR="00C36008">
        <w:t xml:space="preserve"> </w:t>
      </w:r>
      <w:r w:rsidR="007B7182">
        <w:t xml:space="preserve"> electoral </w:t>
      </w:r>
      <w:proofErr w:type="spellStart"/>
      <w:r w:rsidR="00C36008">
        <w:t>en</w:t>
      </w:r>
      <w:proofErr w:type="spellEnd"/>
      <w:r w:rsidR="00C36008">
        <w:t xml:space="preserve"> Chile</w:t>
      </w:r>
      <w:r w:rsidR="009F35A6" w:rsidRPr="00C36008"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  <w:t>,</w:t>
      </w:r>
      <w:r w:rsidR="005B466D" w:rsidRPr="00C36008"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  <w:t xml:space="preserve"> 15 mins </w:t>
      </w:r>
    </w:p>
    <w:p w14:paraId="658775E2" w14:textId="6F10E62D" w:rsidR="001845C2" w:rsidRPr="001D1F99" w:rsidRDefault="00850A67" w:rsidP="00F257DB">
      <w:pPr>
        <w:pStyle w:val="Sinespaciado"/>
        <w:numPr>
          <w:ilvl w:val="0"/>
          <w:numId w:val="18"/>
        </w:numPr>
        <w:jc w:val="both"/>
        <w:rPr>
          <w:rFonts w:asciiTheme="majorBidi" w:hAnsiTheme="majorBidi" w:cstheme="majorBidi"/>
          <w:sz w:val="23"/>
          <w:szCs w:val="23"/>
          <w:lang w:val="es-MX"/>
        </w:rPr>
      </w:pPr>
      <w:r w:rsidRPr="001D1F99">
        <w:rPr>
          <w:rFonts w:eastAsiaTheme="minorEastAsia"/>
          <w:sz w:val="20"/>
          <w:szCs w:val="20"/>
          <w:lang w:val="es-MX"/>
        </w:rPr>
        <w:t>José María Alvarez de Eulate. Lecciones de la Transición.  FESEI experto 2</w:t>
      </w:r>
      <w:r w:rsidR="00A65838" w:rsidRPr="001D1F99">
        <w:rPr>
          <w:rFonts w:eastAsiaTheme="minorEastAsia"/>
          <w:sz w:val="20"/>
          <w:szCs w:val="20"/>
          <w:lang w:val="es-MX"/>
        </w:rPr>
        <w:t>,</w:t>
      </w:r>
      <w:r w:rsidR="005B466D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15 </w:t>
      </w:r>
      <w:proofErr w:type="spellStart"/>
      <w:r w:rsidR="005B466D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mins</w:t>
      </w:r>
      <w:proofErr w:type="spellEnd"/>
      <w:r w:rsidR="005B466D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.  </w:t>
      </w:r>
    </w:p>
    <w:p w14:paraId="523CCC4B" w14:textId="77777777" w:rsidR="00F40DB5" w:rsidRPr="001D1F99" w:rsidRDefault="00F40DB5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01762980" w14:textId="77777777" w:rsidR="00F40DB5" w:rsidRPr="001D1F99" w:rsidRDefault="00F40DB5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2D22B538" w14:textId="77777777" w:rsidR="00F40DB5" w:rsidRPr="001D1F99" w:rsidRDefault="00F40DB5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1C2FE8C0" w14:textId="77777777" w:rsidR="00F40DB5" w:rsidRPr="001D1F99" w:rsidRDefault="00F40DB5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278EF525" w14:textId="77777777" w:rsidR="00F40DB5" w:rsidRPr="001D1F99" w:rsidRDefault="00F40DB5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325F5C94" w14:textId="77777777" w:rsidR="00F40DB5" w:rsidRPr="001D1F99" w:rsidRDefault="00F40DB5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0F6F6A94" w14:textId="77777777" w:rsidR="00F40DB5" w:rsidRPr="001D1F99" w:rsidRDefault="00F40DB5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386D4BB5" w14:textId="11CA864C" w:rsidR="00A65838" w:rsidRPr="003E3DBF" w:rsidRDefault="00F41F52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(11:10</w:t>
      </w:r>
      <w:r w:rsidR="00A65838"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- </w:t>
      </w:r>
      <w:proofErr w:type="gramStart"/>
      <w:r>
        <w:rPr>
          <w:rFonts w:asciiTheme="majorBidi" w:hAnsiTheme="majorBidi" w:cstheme="majorBidi"/>
          <w:b/>
          <w:bCs/>
          <w:sz w:val="23"/>
          <w:szCs w:val="23"/>
        </w:rPr>
        <w:t>11</w:t>
      </w:r>
      <w:r w:rsidR="00A65838" w:rsidRPr="003E3DBF">
        <w:rPr>
          <w:rFonts w:asciiTheme="majorBidi" w:hAnsiTheme="majorBidi" w:cstheme="majorBidi"/>
          <w:b/>
          <w:bCs/>
          <w:sz w:val="23"/>
          <w:szCs w:val="23"/>
        </w:rPr>
        <w:t>:</w:t>
      </w:r>
      <w:r>
        <w:rPr>
          <w:rFonts w:asciiTheme="majorBidi" w:hAnsiTheme="majorBidi" w:cstheme="majorBidi"/>
          <w:b/>
          <w:bCs/>
          <w:sz w:val="23"/>
          <w:szCs w:val="23"/>
        </w:rPr>
        <w:t>40</w:t>
      </w:r>
      <w:r w:rsidR="00A65838"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 Santiago</w:t>
      </w:r>
      <w:proofErr w:type="gramEnd"/>
      <w:r>
        <w:rPr>
          <w:rFonts w:asciiTheme="majorBidi" w:hAnsiTheme="majorBidi" w:cstheme="majorBidi"/>
          <w:b/>
          <w:bCs/>
          <w:sz w:val="23"/>
          <w:szCs w:val="23"/>
        </w:rPr>
        <w:t xml:space="preserve"> de Chile ) (17.10</w:t>
      </w:r>
      <w:r w:rsidR="00A65838" w:rsidRPr="003E3DBF">
        <w:rPr>
          <w:rFonts w:asciiTheme="majorBidi" w:hAnsiTheme="majorBidi" w:cstheme="majorBidi"/>
          <w:b/>
          <w:bCs/>
          <w:sz w:val="23"/>
          <w:szCs w:val="23"/>
        </w:rPr>
        <w:t>-1</w:t>
      </w:r>
      <w:r>
        <w:rPr>
          <w:rFonts w:asciiTheme="majorBidi" w:hAnsiTheme="majorBidi" w:cstheme="majorBidi"/>
          <w:b/>
          <w:bCs/>
          <w:sz w:val="23"/>
          <w:szCs w:val="23"/>
        </w:rPr>
        <w:t>7.40</w:t>
      </w:r>
      <w:r w:rsidR="00A65838" w:rsidRPr="003E3DBF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A65838" w:rsidRPr="00113964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="00A65838" w:rsidRPr="003E3DBF">
        <w:rPr>
          <w:rFonts w:asciiTheme="majorBidi" w:hAnsiTheme="majorBidi" w:cstheme="majorBidi"/>
          <w:b/>
          <w:bCs/>
          <w:sz w:val="23"/>
          <w:szCs w:val="23"/>
        </w:rPr>
        <w:t>Time):</w:t>
      </w:r>
    </w:p>
    <w:p w14:paraId="3C011D36" w14:textId="77777777" w:rsidR="00F40DB5" w:rsidRDefault="00F40DB5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14:paraId="53FE2483" w14:textId="2EE98F6A" w:rsidR="00A65838" w:rsidRPr="007B7182" w:rsidRDefault="00D8710B" w:rsidP="00F40DB5">
      <w:pPr>
        <w:pStyle w:val="Default"/>
        <w:jc w:val="center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  <w:r w:rsidRPr="007B7182">
        <w:rPr>
          <w:rFonts w:asciiTheme="majorBidi" w:hAnsiTheme="majorBidi" w:cstheme="majorBidi"/>
          <w:b/>
          <w:bCs/>
          <w:sz w:val="23"/>
          <w:szCs w:val="23"/>
          <w:lang w:val="es-MX"/>
        </w:rPr>
        <w:t>S</w:t>
      </w:r>
      <w:r w:rsidR="00DD278F" w:rsidRPr="007B7182">
        <w:rPr>
          <w:rFonts w:asciiTheme="majorBidi" w:hAnsiTheme="majorBidi" w:cstheme="majorBidi"/>
          <w:b/>
          <w:bCs/>
          <w:sz w:val="23"/>
          <w:szCs w:val="23"/>
          <w:lang w:val="es-MX"/>
        </w:rPr>
        <w:t>eguridad</w:t>
      </w:r>
      <w:r w:rsidRPr="007B7182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 y Sociedad</w:t>
      </w:r>
      <w:r w:rsidR="00A65838" w:rsidRPr="007B7182">
        <w:rPr>
          <w:rFonts w:asciiTheme="majorBidi" w:hAnsiTheme="majorBidi" w:cstheme="majorBidi"/>
          <w:b/>
          <w:bCs/>
          <w:sz w:val="23"/>
          <w:szCs w:val="23"/>
          <w:lang w:val="es-MX"/>
        </w:rPr>
        <w:t>:</w:t>
      </w:r>
    </w:p>
    <w:p w14:paraId="37E85985" w14:textId="77777777" w:rsidR="00A65838" w:rsidRPr="007B7182" w:rsidRDefault="00A65838" w:rsidP="00A65838">
      <w:pPr>
        <w:pStyle w:val="Default"/>
        <w:rPr>
          <w:rFonts w:asciiTheme="majorBidi" w:hAnsiTheme="majorBidi" w:cstheme="majorBidi"/>
          <w:b/>
          <w:bCs/>
          <w:sz w:val="23"/>
          <w:szCs w:val="23"/>
          <w:lang w:val="es-MX"/>
        </w:rPr>
      </w:pPr>
    </w:p>
    <w:p w14:paraId="2CAD378F" w14:textId="5F98CD20" w:rsidR="00DD278F" w:rsidRPr="007B7182" w:rsidRDefault="00DD278F" w:rsidP="00DD278F">
      <w:pPr>
        <w:pStyle w:val="Sinespaciado"/>
        <w:ind w:left="720"/>
        <w:jc w:val="both"/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</w:pPr>
      <w:r w:rsidRPr="007B7182">
        <w:rPr>
          <w:rFonts w:asciiTheme="majorBidi" w:hAnsiTheme="majorBidi" w:cstheme="majorBidi"/>
          <w:sz w:val="23"/>
          <w:szCs w:val="23"/>
          <w:lang w:val="es-MX"/>
        </w:rPr>
        <w:t xml:space="preserve">Moderado por </w:t>
      </w:r>
      <w:r w:rsidR="00A65838" w:rsidRPr="007B7182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  <w:r w:rsidRPr="007B718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Universidad de Concepción</w:t>
      </w:r>
      <w:r w:rsidR="007B7182" w:rsidRPr="007B718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</w:t>
      </w:r>
      <w:r w:rsidR="007B718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Raúl Ceballos </w:t>
      </w:r>
    </w:p>
    <w:p w14:paraId="3E27015A" w14:textId="77777777" w:rsidR="00DD278F" w:rsidRPr="007B7182" w:rsidRDefault="00DD278F" w:rsidP="00DD278F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2A4433E7" w14:textId="18655E3A" w:rsidR="00A65838" w:rsidRPr="001D1F99" w:rsidRDefault="00DD278F" w:rsidP="001C4494">
      <w:pPr>
        <w:pStyle w:val="Sinespaciado"/>
        <w:numPr>
          <w:ilvl w:val="0"/>
          <w:numId w:val="18"/>
        </w:numPr>
        <w:jc w:val="both"/>
        <w:rPr>
          <w:rFonts w:asciiTheme="majorBidi" w:hAnsiTheme="majorBidi" w:cstheme="majorBidi"/>
          <w:sz w:val="23"/>
          <w:szCs w:val="23"/>
          <w:lang w:val="es-MX"/>
        </w:rPr>
      </w:pPr>
      <w:r w:rsidRPr="001C4494">
        <w:rPr>
          <w:b/>
          <w:lang w:val="es-MX"/>
        </w:rPr>
        <w:t xml:space="preserve">Omar Salazar </w:t>
      </w:r>
      <w:proofErr w:type="spellStart"/>
      <w:r w:rsidRPr="001C4494">
        <w:rPr>
          <w:b/>
          <w:lang w:val="es-MX"/>
        </w:rPr>
        <w:t>Proveste</w:t>
      </w:r>
      <w:proofErr w:type="spellEnd"/>
      <w:r w:rsidRPr="001D1F99">
        <w:rPr>
          <w:lang w:val="es-MX"/>
        </w:rPr>
        <w:t xml:space="preserve">, Profesor </w:t>
      </w:r>
      <w:proofErr w:type="spellStart"/>
      <w:r w:rsidRPr="001D1F99">
        <w:rPr>
          <w:lang w:val="es-MX"/>
        </w:rPr>
        <w:t>UdeC</w:t>
      </w:r>
      <w:proofErr w:type="spellEnd"/>
      <w:r w:rsidRPr="001D1F99">
        <w:rPr>
          <w:lang w:val="es-MX"/>
        </w:rPr>
        <w:t>,</w:t>
      </w:r>
      <w:r w:rsidR="001C4494">
        <w:rPr>
          <w:lang w:val="es-MX"/>
        </w:rPr>
        <w:t xml:space="preserve"> y </w:t>
      </w:r>
      <w:r w:rsidR="001C4494" w:rsidRPr="001C4494">
        <w:rPr>
          <w:b/>
          <w:lang w:val="es-MX"/>
        </w:rPr>
        <w:t>Loreto Viveros Ahumada</w:t>
      </w:r>
      <w:r w:rsidR="001C4494">
        <w:rPr>
          <w:lang w:val="es-MX"/>
        </w:rPr>
        <w:t xml:space="preserve"> del</w:t>
      </w:r>
      <w:r w:rsidRPr="001D1F99">
        <w:rPr>
          <w:lang w:val="es-MX"/>
        </w:rPr>
        <w:t xml:space="preserve"> Departamento</w:t>
      </w:r>
      <w:r w:rsidRPr="001D1F99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  <w:r w:rsidRPr="001D1F99">
        <w:rPr>
          <w:lang w:val="es-MX"/>
        </w:rPr>
        <w:t xml:space="preserve">Español "El imaginario social </w:t>
      </w:r>
      <w:r w:rsidR="007B7182">
        <w:rPr>
          <w:lang w:val="es-MX"/>
        </w:rPr>
        <w:t xml:space="preserve">expresado </w:t>
      </w:r>
      <w:r w:rsidRPr="001D1F99">
        <w:rPr>
          <w:lang w:val="es-MX"/>
        </w:rPr>
        <w:t xml:space="preserve">en los </w:t>
      </w:r>
      <w:proofErr w:type="spellStart"/>
      <w:r w:rsidRPr="001D1F99">
        <w:rPr>
          <w:lang w:val="es-MX"/>
        </w:rPr>
        <w:t>Grafittis</w:t>
      </w:r>
      <w:proofErr w:type="spellEnd"/>
      <w:r w:rsidRPr="001D1F99">
        <w:rPr>
          <w:lang w:val="es-MX"/>
        </w:rPr>
        <w:t>: a propósito del estallido social en Chile</w:t>
      </w:r>
      <w:r w:rsidR="00A65838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,</w:t>
      </w:r>
      <w:r w:rsidR="005B466D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15 </w:t>
      </w:r>
      <w:proofErr w:type="spellStart"/>
      <w:r w:rsidR="005B466D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mins</w:t>
      </w:r>
      <w:proofErr w:type="spellEnd"/>
      <w:r w:rsidR="005B466D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</w:t>
      </w:r>
    </w:p>
    <w:p w14:paraId="7E3B5797" w14:textId="77777777" w:rsidR="00DD278F" w:rsidRPr="001D1F99" w:rsidRDefault="00DD278F" w:rsidP="00DD278F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1587EECD" w14:textId="122F68B5" w:rsidR="00A65838" w:rsidRPr="002C74E8" w:rsidRDefault="00DD278F" w:rsidP="00A65838">
      <w:pPr>
        <w:pStyle w:val="Sinespaciado"/>
        <w:numPr>
          <w:ilvl w:val="0"/>
          <w:numId w:val="18"/>
        </w:numPr>
        <w:jc w:val="both"/>
        <w:rPr>
          <w:rFonts w:asciiTheme="majorBidi" w:hAnsiTheme="majorBidi" w:cstheme="majorBidi"/>
          <w:sz w:val="23"/>
          <w:szCs w:val="23"/>
        </w:rPr>
      </w:pPr>
      <w:r w:rsidRPr="001C4494">
        <w:rPr>
          <w:b/>
          <w:lang w:val="es-MX"/>
        </w:rPr>
        <w:t>Bárbara Lamparero</w:t>
      </w:r>
      <w:r w:rsidRPr="001D1F99">
        <w:rPr>
          <w:lang w:val="es-MX"/>
        </w:rPr>
        <w:t>.</w:t>
      </w:r>
      <w:r w:rsidR="00F41F52" w:rsidRPr="001D1F99">
        <w:rPr>
          <w:lang w:val="es-MX"/>
        </w:rPr>
        <w:t xml:space="preserve"> Oficial Cuerpo de Policía Municipal de Madrid:</w:t>
      </w:r>
      <w:r w:rsidRPr="001D1F99">
        <w:rPr>
          <w:lang w:val="es-MX"/>
        </w:rPr>
        <w:t xml:space="preserve"> Gestión de Seguridad Urbana. </w:t>
      </w:r>
      <w:r w:rsidRPr="00DD278F">
        <w:t>FESEI</w:t>
      </w:r>
      <w:r w:rsidR="00A65838"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  <w:t>,</w:t>
      </w:r>
      <w:r w:rsidR="005B466D"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  <w:t xml:space="preserve"> 15 mins </w:t>
      </w:r>
    </w:p>
    <w:p w14:paraId="1AE0E5B3" w14:textId="77777777" w:rsidR="00A65838" w:rsidRPr="002C74E8" w:rsidRDefault="00A65838" w:rsidP="00A65838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</w:rPr>
      </w:pPr>
    </w:p>
    <w:p w14:paraId="40D8B27C" w14:textId="77777777" w:rsidR="00A65838" w:rsidRDefault="00A65838" w:rsidP="00A65838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</w:rPr>
      </w:pPr>
    </w:p>
    <w:p w14:paraId="218ED7BF" w14:textId="24893435" w:rsidR="00F40DB5" w:rsidRDefault="00F40DB5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</w:rPr>
      </w:pPr>
    </w:p>
    <w:p w14:paraId="3EA49AB6" w14:textId="3D2251BC" w:rsidR="007411BB" w:rsidRPr="007411BB" w:rsidRDefault="00AA5622" w:rsidP="00AA5622">
      <w:pPr>
        <w:pStyle w:val="Sinespaciado"/>
        <w:pBdr>
          <w:left w:val="single" w:sz="4" w:space="4" w:color="auto"/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  <w:lang w:val="es-MX"/>
        </w:rPr>
      </w:pPr>
      <w:r>
        <w:rPr>
          <w:rFonts w:asciiTheme="majorBidi" w:hAnsiTheme="majorBidi" w:cstheme="majorBidi"/>
          <w:sz w:val="23"/>
          <w:szCs w:val="23"/>
          <w:lang w:val="es-MX"/>
        </w:rPr>
        <w:t xml:space="preserve">Fase de </w:t>
      </w:r>
      <w:r w:rsidRPr="00AA5622">
        <w:rPr>
          <w:rFonts w:asciiTheme="majorBidi" w:hAnsiTheme="majorBidi" w:cstheme="majorBidi"/>
          <w:sz w:val="23"/>
          <w:szCs w:val="23"/>
          <w:lang w:val="es-MX"/>
        </w:rPr>
        <w:t xml:space="preserve">Preguntas </w:t>
      </w:r>
      <w:r>
        <w:rPr>
          <w:rFonts w:asciiTheme="majorBidi" w:hAnsiTheme="majorBidi" w:cstheme="majorBidi"/>
          <w:sz w:val="23"/>
          <w:szCs w:val="23"/>
          <w:lang w:val="es-MX"/>
        </w:rPr>
        <w:t xml:space="preserve">de las tres primeras mesas: </w:t>
      </w:r>
      <w:r w:rsidR="007411BB" w:rsidRPr="00AA5622">
        <w:rPr>
          <w:rFonts w:asciiTheme="majorBidi" w:hAnsiTheme="majorBidi" w:cstheme="majorBidi"/>
          <w:sz w:val="23"/>
          <w:szCs w:val="23"/>
          <w:lang w:val="es-MX"/>
        </w:rPr>
        <w:t>11 40 a 12 .10</w:t>
      </w:r>
      <w:r w:rsidR="007411BB" w:rsidRPr="007411BB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  <w:proofErr w:type="gramStart"/>
      <w:r w:rsidR="00D4131F" w:rsidRPr="00AA562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>( 17.40</w:t>
      </w:r>
      <w:proofErr w:type="gramEnd"/>
      <w:r w:rsidR="00D4131F" w:rsidRPr="00AA562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 xml:space="preserve"> – 18.10 </w:t>
      </w:r>
      <w:r w:rsidR="00D4131F" w:rsidRPr="00AA5622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CET </w:t>
      </w:r>
      <w:r w:rsidR="00D4131F" w:rsidRPr="00AA5622">
        <w:rPr>
          <w:rFonts w:asciiTheme="majorBidi" w:hAnsiTheme="majorBidi" w:cstheme="majorBidi"/>
          <w:b/>
          <w:sz w:val="23"/>
          <w:szCs w:val="23"/>
          <w:lang w:val="es-MX"/>
        </w:rPr>
        <w:t>Time</w:t>
      </w:r>
      <w:r w:rsidR="00D4131F" w:rsidRPr="00AA562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>):</w:t>
      </w:r>
    </w:p>
    <w:p w14:paraId="0A7E3C76" w14:textId="27E22FEB" w:rsidR="007411BB" w:rsidRPr="007411BB" w:rsidRDefault="007411BB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2B5514ED" w14:textId="77777777" w:rsidR="007411BB" w:rsidRPr="007411BB" w:rsidRDefault="007411BB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2A124ADF" w14:textId="1ACF1D7D" w:rsidR="00A65838" w:rsidRPr="007411BB" w:rsidRDefault="00A65838" w:rsidP="00F257DB">
      <w:pPr>
        <w:pStyle w:val="Default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3F5CE629" w14:textId="77777777" w:rsidR="00DD278F" w:rsidRPr="007411BB" w:rsidRDefault="00DD278F" w:rsidP="0011396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</w:pPr>
    </w:p>
    <w:p w14:paraId="6B16F38D" w14:textId="63FE1BD7" w:rsidR="00F257DB" w:rsidRPr="00D4131F" w:rsidRDefault="00902636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  <w:r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(</w:t>
      </w:r>
      <w:r w:rsidR="007411BB"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12</w:t>
      </w:r>
      <w:r w:rsidR="005B466D"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:</w:t>
      </w:r>
      <w:r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</w:t>
      </w:r>
      <w:r w:rsidR="007411BB" w:rsidRPr="00D4131F">
        <w:rPr>
          <w:rFonts w:asciiTheme="majorBidi" w:hAnsiTheme="majorBidi" w:cstheme="majorBidi"/>
          <w:b/>
          <w:sz w:val="23"/>
          <w:szCs w:val="23"/>
        </w:rPr>
        <w:t>10 – 12.4</w:t>
      </w:r>
      <w:r w:rsidR="00DD278F" w:rsidRPr="00D4131F">
        <w:rPr>
          <w:rFonts w:asciiTheme="majorBidi" w:hAnsiTheme="majorBidi" w:cstheme="majorBidi"/>
          <w:b/>
          <w:sz w:val="23"/>
          <w:szCs w:val="23"/>
        </w:rPr>
        <w:t xml:space="preserve">0   Santiago de </w:t>
      </w:r>
      <w:proofErr w:type="gramStart"/>
      <w:r w:rsidR="00DD278F" w:rsidRPr="00D4131F">
        <w:rPr>
          <w:rFonts w:asciiTheme="majorBidi" w:hAnsiTheme="majorBidi" w:cstheme="majorBidi"/>
          <w:b/>
          <w:sz w:val="23"/>
          <w:szCs w:val="23"/>
        </w:rPr>
        <w:t xml:space="preserve">Chile </w:t>
      </w:r>
      <w:r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)</w:t>
      </w:r>
      <w:proofErr w:type="gramEnd"/>
      <w:r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(</w:t>
      </w:r>
      <w:r w:rsid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</w:t>
      </w:r>
      <w:r w:rsidR="00F40DB5"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18.1</w:t>
      </w:r>
      <w:r w:rsidR="00DD278F"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0</w:t>
      </w:r>
      <w:r w:rsid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- 18 40</w:t>
      </w:r>
      <w:r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</w:t>
      </w:r>
      <w:r w:rsidR="00113964" w:rsidRPr="00D4131F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Pr="00D4131F">
        <w:rPr>
          <w:rFonts w:asciiTheme="majorBidi" w:hAnsiTheme="majorBidi" w:cstheme="majorBidi"/>
          <w:b/>
          <w:sz w:val="23"/>
          <w:szCs w:val="23"/>
        </w:rPr>
        <w:t>Time</w:t>
      </w:r>
      <w:r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)</w:t>
      </w:r>
      <w:r w:rsidR="009F6102" w:rsidRP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:</w:t>
      </w:r>
    </w:p>
    <w:p w14:paraId="7F83FF8A" w14:textId="77777777" w:rsidR="00F40DB5" w:rsidRPr="00D4131F" w:rsidRDefault="00F40DB5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</w:p>
    <w:p w14:paraId="6A8A64FA" w14:textId="6FB14A80" w:rsidR="009F6102" w:rsidRDefault="00DD278F" w:rsidP="00F40DB5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</w:pPr>
      <w:r w:rsidRPr="00674AE5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>Seguridad, el papel de las Fuerzas Armadas</w:t>
      </w:r>
      <w:r w:rsidR="0060072E" w:rsidRPr="00674AE5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>:</w:t>
      </w:r>
    </w:p>
    <w:p w14:paraId="377C1E77" w14:textId="77777777" w:rsidR="00674AE5" w:rsidRDefault="00674AE5" w:rsidP="00F257DB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</w:pPr>
    </w:p>
    <w:p w14:paraId="2F260CE0" w14:textId="670159C6" w:rsidR="00674AE5" w:rsidRPr="007B7182" w:rsidRDefault="00674AE5" w:rsidP="00674AE5">
      <w:pPr>
        <w:pStyle w:val="Sinespaciado"/>
        <w:ind w:left="720"/>
        <w:jc w:val="both"/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sz w:val="23"/>
          <w:szCs w:val="23"/>
          <w:lang w:val="es-MX"/>
        </w:rPr>
        <w:t xml:space="preserve">Moderado por  </w:t>
      </w:r>
      <w:r w:rsidR="00F40DB5" w:rsidRPr="001D1F99">
        <w:rPr>
          <w:rFonts w:asciiTheme="majorBidi" w:hAnsiTheme="majorBidi" w:cstheme="majorBidi"/>
          <w:b/>
          <w:sz w:val="23"/>
          <w:szCs w:val="23"/>
          <w:lang w:val="es-MX"/>
        </w:rPr>
        <w:t>D.</w:t>
      </w:r>
      <w:r w:rsidR="00F40DB5" w:rsidRPr="001D1F99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  <w:r w:rsidR="00A6557C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Mariano</w:t>
      </w:r>
      <w:r w:rsidR="00F40DB5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Molina Ferrari. </w:t>
      </w:r>
      <w:r w:rsidR="00F40DB5"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Director Académico FESEI </w:t>
      </w:r>
    </w:p>
    <w:p w14:paraId="61C8CB2F" w14:textId="77777777" w:rsidR="00674AE5" w:rsidRPr="007B7182" w:rsidRDefault="00674AE5" w:rsidP="00674AE5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61297E43" w14:textId="4B1AA652" w:rsidR="00674AE5" w:rsidRDefault="00927AF7" w:rsidP="00674AE5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  <w:r>
        <w:rPr>
          <w:rFonts w:asciiTheme="majorBidi" w:hAnsiTheme="majorBidi" w:cstheme="majorBidi"/>
          <w:sz w:val="23"/>
          <w:szCs w:val="23"/>
          <w:lang w:val="es-MX"/>
        </w:rPr>
        <w:t>Miguel Navarro Meza “</w:t>
      </w:r>
      <w:r w:rsidRPr="00927AF7">
        <w:rPr>
          <w:rFonts w:asciiTheme="majorBidi" w:hAnsiTheme="majorBidi" w:cstheme="majorBidi"/>
          <w:sz w:val="23"/>
          <w:szCs w:val="23"/>
          <w:lang w:val="es-MX"/>
        </w:rPr>
        <w:t xml:space="preserve">Desafíos Futuros para las Fuerzas Armadas de Chile", </w:t>
      </w:r>
      <w:r w:rsidR="00F81694">
        <w:rPr>
          <w:rFonts w:asciiTheme="majorBidi" w:hAnsiTheme="majorBidi" w:cstheme="majorBidi"/>
          <w:sz w:val="23"/>
          <w:szCs w:val="23"/>
          <w:lang w:val="es-MX"/>
        </w:rPr>
        <w:t xml:space="preserve">Profesor Academia Nacional de Estudios Políticos y Estratégicos </w:t>
      </w:r>
      <w:r w:rsidR="007B7182" w:rsidRPr="00F81694">
        <w:rPr>
          <w:rFonts w:asciiTheme="majorBidi" w:hAnsiTheme="majorBidi" w:cstheme="majorBidi"/>
          <w:sz w:val="23"/>
          <w:szCs w:val="23"/>
          <w:lang w:val="es-MX"/>
        </w:rPr>
        <w:t xml:space="preserve">ANEPE., 15 </w:t>
      </w:r>
      <w:proofErr w:type="spellStart"/>
      <w:r w:rsidR="007B7182" w:rsidRPr="00F81694">
        <w:rPr>
          <w:rFonts w:asciiTheme="majorBidi" w:hAnsiTheme="majorBidi" w:cstheme="majorBidi"/>
          <w:sz w:val="23"/>
          <w:szCs w:val="23"/>
          <w:lang w:val="es-MX"/>
        </w:rPr>
        <w:t>mins</w:t>
      </w:r>
      <w:proofErr w:type="spellEnd"/>
    </w:p>
    <w:p w14:paraId="2DE131E0" w14:textId="77777777" w:rsidR="007B7182" w:rsidRPr="001D1F99" w:rsidRDefault="007B7182" w:rsidP="00674AE5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0FDDB293" w14:textId="386877ED" w:rsidR="00674AE5" w:rsidRPr="00F81694" w:rsidRDefault="00803A7A" w:rsidP="00674AE5">
      <w:pPr>
        <w:pStyle w:val="Sinespaciado"/>
        <w:numPr>
          <w:ilvl w:val="0"/>
          <w:numId w:val="18"/>
        </w:numPr>
        <w:jc w:val="both"/>
        <w:rPr>
          <w:rFonts w:asciiTheme="majorBidi" w:hAnsiTheme="majorBidi" w:cstheme="majorBidi"/>
          <w:sz w:val="23"/>
          <w:szCs w:val="23"/>
          <w:lang w:val="es-MX"/>
        </w:rPr>
      </w:pPr>
      <w:r w:rsidRPr="001D1F99">
        <w:rPr>
          <w:lang w:val="es-MX"/>
        </w:rPr>
        <w:t>Almirante Treviño</w:t>
      </w:r>
      <w:r w:rsidR="00674AE5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. </w:t>
      </w:r>
      <w:proofErr w:type="gramStart"/>
      <w:r w:rsidRPr="001D1F99">
        <w:rPr>
          <w:lang w:val="es-MX"/>
        </w:rPr>
        <w:t>Papel .</w:t>
      </w:r>
      <w:proofErr w:type="gramEnd"/>
      <w:r w:rsidRPr="001D1F99">
        <w:rPr>
          <w:lang w:val="es-MX"/>
        </w:rPr>
        <w:t xml:space="preserve"> </w:t>
      </w:r>
      <w:r w:rsidR="00927AF7">
        <w:rPr>
          <w:lang w:val="es-MX"/>
        </w:rPr>
        <w:t>“</w:t>
      </w:r>
      <w:r w:rsidRPr="001D1F99">
        <w:rPr>
          <w:lang w:val="es-MX"/>
        </w:rPr>
        <w:t>Retos prospectivos de las Fuerzas Armadas</w:t>
      </w:r>
      <w:proofErr w:type="gramStart"/>
      <w:r w:rsidR="00927AF7">
        <w:rPr>
          <w:lang w:val="es-MX"/>
        </w:rPr>
        <w:t>”</w:t>
      </w:r>
      <w:r w:rsidRPr="001D1F99">
        <w:rPr>
          <w:lang w:val="es-MX"/>
        </w:rPr>
        <w:t xml:space="preserve"> </w:t>
      </w:r>
      <w:r w:rsidR="00674AE5" w:rsidRPr="001D1F99">
        <w:rPr>
          <w:lang w:val="es-MX"/>
        </w:rPr>
        <w:t>.</w:t>
      </w:r>
      <w:proofErr w:type="gramEnd"/>
      <w:r w:rsidR="00674AE5" w:rsidRPr="001D1F99">
        <w:rPr>
          <w:lang w:val="es-MX"/>
        </w:rPr>
        <w:t xml:space="preserve"> </w:t>
      </w:r>
      <w:r w:rsidR="00674AE5" w:rsidRPr="00F81694">
        <w:rPr>
          <w:lang w:val="es-MX"/>
        </w:rPr>
        <w:t>FESEI experto</w:t>
      </w:r>
      <w:r w:rsidR="00674AE5" w:rsidRPr="00F81694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, 15 </w:t>
      </w:r>
      <w:proofErr w:type="spellStart"/>
      <w:r w:rsidR="00674AE5" w:rsidRPr="00F81694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mins</w:t>
      </w:r>
      <w:proofErr w:type="spellEnd"/>
      <w:r w:rsidR="00674AE5" w:rsidRPr="00F81694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</w:t>
      </w:r>
    </w:p>
    <w:p w14:paraId="471869E6" w14:textId="77777777" w:rsidR="00674AE5" w:rsidRPr="00F81694" w:rsidRDefault="00674AE5" w:rsidP="00674AE5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0EA374C0" w14:textId="77777777" w:rsidR="00674AE5" w:rsidRPr="00F81694" w:rsidRDefault="00674AE5" w:rsidP="00674AE5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1E63A4AD" w14:textId="77777777" w:rsidR="00F40DB5" w:rsidRPr="00F81694" w:rsidRDefault="00F40DB5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10DD6E4C" w14:textId="39DDF691" w:rsidR="009F6102" w:rsidRPr="00F81694" w:rsidRDefault="009F6102" w:rsidP="00A65838">
      <w:pPr>
        <w:pStyle w:val="Default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718F37FC" w14:textId="77777777" w:rsidR="00F40DB5" w:rsidRPr="00F81694" w:rsidRDefault="00F40DB5" w:rsidP="00F40DB5">
      <w:pPr>
        <w:pStyle w:val="Default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1AFAAC21" w14:textId="4753F954" w:rsidR="00803A7A" w:rsidRDefault="00803A7A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  <w:r w:rsidRPr="007411BB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(12: </w:t>
      </w:r>
      <w:r w:rsidR="00D4131F">
        <w:rPr>
          <w:rFonts w:asciiTheme="majorBidi" w:hAnsiTheme="majorBidi" w:cstheme="majorBidi"/>
          <w:b/>
          <w:sz w:val="23"/>
          <w:szCs w:val="23"/>
        </w:rPr>
        <w:t>4</w:t>
      </w:r>
      <w:r w:rsidR="007411BB" w:rsidRPr="007411BB">
        <w:rPr>
          <w:rFonts w:asciiTheme="majorBidi" w:hAnsiTheme="majorBidi" w:cstheme="majorBidi"/>
          <w:b/>
          <w:sz w:val="23"/>
          <w:szCs w:val="23"/>
        </w:rPr>
        <w:t>0 – 13.1</w:t>
      </w:r>
      <w:r w:rsidRPr="007411BB">
        <w:rPr>
          <w:rFonts w:asciiTheme="majorBidi" w:hAnsiTheme="majorBidi" w:cstheme="majorBidi"/>
          <w:b/>
          <w:sz w:val="23"/>
          <w:szCs w:val="23"/>
        </w:rPr>
        <w:t xml:space="preserve">0   Santiago </w:t>
      </w:r>
      <w:r>
        <w:rPr>
          <w:rFonts w:asciiTheme="majorBidi" w:hAnsiTheme="majorBidi" w:cstheme="majorBidi"/>
          <w:b/>
          <w:sz w:val="23"/>
          <w:szCs w:val="23"/>
        </w:rPr>
        <w:t xml:space="preserve">de </w:t>
      </w:r>
      <w:proofErr w:type="gramStart"/>
      <w:r>
        <w:rPr>
          <w:rFonts w:asciiTheme="majorBidi" w:hAnsiTheme="majorBidi" w:cstheme="majorBidi"/>
          <w:b/>
          <w:sz w:val="23"/>
          <w:szCs w:val="23"/>
        </w:rPr>
        <w:t xml:space="preserve">Chile </w:t>
      </w: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)</w:t>
      </w:r>
      <w:proofErr w:type="gramEnd"/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(</w:t>
      </w:r>
      <w:r w:rsidR="00D4131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18.40 – 19.1</w:t>
      </w:r>
      <w:r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0</w:t>
      </w: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</w:t>
      </w:r>
      <w:r w:rsidRPr="00113964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Pr="003E3DBF">
        <w:rPr>
          <w:rFonts w:asciiTheme="majorBidi" w:hAnsiTheme="majorBidi" w:cstheme="majorBidi"/>
          <w:b/>
          <w:sz w:val="23"/>
          <w:szCs w:val="23"/>
        </w:rPr>
        <w:t>Time</w:t>
      </w: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):</w:t>
      </w:r>
    </w:p>
    <w:p w14:paraId="317127AA" w14:textId="77777777" w:rsidR="00F40DB5" w:rsidRDefault="00F40DB5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</w:p>
    <w:p w14:paraId="1FBEF3A1" w14:textId="5D0B7065" w:rsidR="00576489" w:rsidRPr="007B7182" w:rsidRDefault="00D8710B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</w:pPr>
      <w:r w:rsidRPr="007B718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>S</w:t>
      </w:r>
      <w:r w:rsidR="00576489" w:rsidRPr="007B718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>eguridad</w:t>
      </w:r>
      <w:r w:rsidRPr="007B718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 xml:space="preserve"> y Comunicación</w:t>
      </w:r>
      <w:r w:rsidR="00576489" w:rsidRPr="007B7182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  <w:lang w:val="es-MX"/>
        </w:rPr>
        <w:t>.</w:t>
      </w:r>
    </w:p>
    <w:p w14:paraId="2733B178" w14:textId="05FEDBD8" w:rsidR="00803A7A" w:rsidRDefault="00803A7A" w:rsidP="00803A7A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</w:pPr>
      <w:r w:rsidRPr="007B7182">
        <w:rPr>
          <w:rFonts w:asciiTheme="majorBidi" w:eastAsia="Times New Roman" w:hAnsiTheme="majorBidi" w:cstheme="majorBidi"/>
          <w:bCs/>
          <w:color w:val="000000" w:themeColor="text1"/>
          <w:sz w:val="23"/>
          <w:szCs w:val="23"/>
          <w:lang w:val="es-MX"/>
        </w:rPr>
        <w:t xml:space="preserve"> </w:t>
      </w:r>
    </w:p>
    <w:p w14:paraId="052BFFAC" w14:textId="1688D2D9" w:rsidR="00803A7A" w:rsidRPr="007B7182" w:rsidRDefault="00803A7A" w:rsidP="00803A7A">
      <w:pPr>
        <w:pStyle w:val="Sinespaciado"/>
        <w:ind w:left="720"/>
        <w:jc w:val="both"/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</w:pPr>
      <w:r w:rsidRPr="007B7182">
        <w:rPr>
          <w:rFonts w:asciiTheme="majorBidi" w:hAnsiTheme="majorBidi" w:cstheme="majorBidi"/>
          <w:sz w:val="23"/>
          <w:szCs w:val="23"/>
          <w:lang w:val="es-MX"/>
        </w:rPr>
        <w:t xml:space="preserve">Moderado por  </w:t>
      </w:r>
      <w:r w:rsidR="00EF78C2" w:rsidRPr="007B718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>Universidad de Concepción</w:t>
      </w:r>
      <w:r w:rsidR="007B7182" w:rsidRPr="007B7182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 Omar Salazar.</w:t>
      </w:r>
    </w:p>
    <w:p w14:paraId="03FC0A02" w14:textId="77777777" w:rsidR="00803A7A" w:rsidRPr="007B7182" w:rsidRDefault="00803A7A" w:rsidP="00803A7A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77189BC1" w14:textId="70EF39CC" w:rsidR="00803A7A" w:rsidRPr="007B7182" w:rsidRDefault="007B7182" w:rsidP="007411BB">
      <w:pPr>
        <w:pStyle w:val="Prrafodelista"/>
        <w:numPr>
          <w:ilvl w:val="0"/>
          <w:numId w:val="18"/>
        </w:numPr>
        <w:rPr>
          <w:lang w:val="es-MX"/>
        </w:rPr>
      </w:pPr>
      <w:r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Raúl Ceballos </w:t>
      </w:r>
      <w:r w:rsidR="007411BB" w:rsidRPr="007411BB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>Fuentes-</w:t>
      </w:r>
      <w:proofErr w:type="spellStart"/>
      <w:r w:rsidR="007411BB" w:rsidRPr="007411BB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>Berkovic</w:t>
      </w:r>
      <w:proofErr w:type="spellEnd"/>
      <w:r w:rsidR="007411BB" w:rsidRPr="007411BB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 </w:t>
      </w:r>
      <w:r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Oficial de la Armada </w:t>
      </w:r>
      <w:r w:rsidR="00885EED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de Chile,  Ciberseguridad y </w:t>
      </w:r>
      <w:r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>Defensa de la Infraestructura Critica</w:t>
      </w:r>
      <w:r w:rsidR="00803A7A"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, 15 </w:t>
      </w:r>
      <w:proofErr w:type="spellStart"/>
      <w:r w:rsidR="00803A7A"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>mins</w:t>
      </w:r>
      <w:proofErr w:type="spellEnd"/>
      <w:r w:rsidR="00803A7A" w:rsidRPr="007B7182">
        <w:rPr>
          <w:rFonts w:asciiTheme="majorBidi" w:eastAsia="Calibri" w:hAnsiTheme="majorBidi" w:cstheme="majorBidi"/>
          <w:bCs/>
          <w:color w:val="000000"/>
          <w:sz w:val="23"/>
          <w:szCs w:val="23"/>
          <w:lang w:val="es-MX"/>
        </w:rPr>
        <w:t xml:space="preserve"> </w:t>
      </w:r>
    </w:p>
    <w:p w14:paraId="061C41B0" w14:textId="77777777" w:rsidR="00803A7A" w:rsidRPr="001D1F99" w:rsidRDefault="00803A7A" w:rsidP="00803A7A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</w:p>
    <w:p w14:paraId="0510B91C" w14:textId="5B57AF31" w:rsidR="00803A7A" w:rsidRPr="002C74E8" w:rsidRDefault="00146044" w:rsidP="00803A7A">
      <w:pPr>
        <w:pStyle w:val="Sinespaciado"/>
        <w:numPr>
          <w:ilvl w:val="0"/>
          <w:numId w:val="18"/>
        </w:numPr>
        <w:jc w:val="both"/>
        <w:rPr>
          <w:rFonts w:asciiTheme="majorBidi" w:hAnsiTheme="majorBidi" w:cstheme="majorBidi"/>
          <w:sz w:val="23"/>
          <w:szCs w:val="23"/>
        </w:rPr>
      </w:pPr>
      <w:r>
        <w:rPr>
          <w:lang w:val="es-MX"/>
        </w:rPr>
        <w:t>Débora Marcos Parra</w:t>
      </w:r>
      <w:r w:rsidR="00803A7A" w:rsidRPr="001D1F9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MX"/>
        </w:rPr>
        <w:t xml:space="preserve">. </w:t>
      </w:r>
      <w:r>
        <w:rPr>
          <w:lang w:val="es-MX"/>
        </w:rPr>
        <w:t xml:space="preserve"> Oficial Analista de Inteligencia FESEI/CEU, experta en Comunicación Pública y Defensa</w:t>
      </w:r>
      <w:r w:rsidR="00803A7A" w:rsidRPr="001D1F99">
        <w:rPr>
          <w:lang w:val="es-MX"/>
        </w:rPr>
        <w:t>.</w:t>
      </w:r>
      <w:r>
        <w:rPr>
          <w:lang w:val="es-MX"/>
        </w:rPr>
        <w:t xml:space="preserve"> “Verdad y Percepción: Pandemia en España”</w:t>
      </w:r>
      <w:r w:rsidR="00803A7A" w:rsidRPr="001D1F99">
        <w:rPr>
          <w:lang w:val="es-MX"/>
        </w:rPr>
        <w:t xml:space="preserve"> </w:t>
      </w:r>
      <w:r w:rsidR="00803A7A" w:rsidRPr="00DD278F">
        <w:t xml:space="preserve">FESEI </w:t>
      </w:r>
      <w:proofErr w:type="spellStart"/>
      <w:r w:rsidR="00803A7A" w:rsidRPr="00DD278F">
        <w:t>experto</w:t>
      </w:r>
      <w:proofErr w:type="spellEnd"/>
      <w:r w:rsidR="00803A7A"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  <w:t xml:space="preserve">, 15 mins </w:t>
      </w:r>
    </w:p>
    <w:p w14:paraId="6D9A152D" w14:textId="77777777" w:rsidR="00803A7A" w:rsidRPr="002C74E8" w:rsidRDefault="00803A7A" w:rsidP="00803A7A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</w:rPr>
      </w:pPr>
    </w:p>
    <w:p w14:paraId="4B2B4D6B" w14:textId="77777777" w:rsidR="00803A7A" w:rsidRDefault="00803A7A" w:rsidP="00803A7A">
      <w:pPr>
        <w:pStyle w:val="Sinespaciado"/>
        <w:ind w:left="720"/>
        <w:jc w:val="both"/>
        <w:rPr>
          <w:rFonts w:asciiTheme="majorBidi" w:hAnsiTheme="majorBidi" w:cstheme="majorBidi"/>
          <w:sz w:val="23"/>
          <w:szCs w:val="23"/>
        </w:rPr>
      </w:pPr>
    </w:p>
    <w:p w14:paraId="304A677E" w14:textId="77777777" w:rsidR="00F40DB5" w:rsidRDefault="00F40DB5" w:rsidP="00F40DB5">
      <w:pPr>
        <w:pStyle w:val="Sinespaciado"/>
        <w:pBdr>
          <w:bottom w:val="single" w:sz="12" w:space="1" w:color="auto"/>
        </w:pBdr>
        <w:jc w:val="both"/>
        <w:rPr>
          <w:rFonts w:asciiTheme="majorBidi" w:hAnsiTheme="majorBidi" w:cstheme="majorBidi"/>
          <w:sz w:val="23"/>
          <w:szCs w:val="23"/>
        </w:rPr>
      </w:pPr>
    </w:p>
    <w:p w14:paraId="19DD07EB" w14:textId="77777777" w:rsidR="009F6102" w:rsidRPr="00EB404A" w:rsidRDefault="009F6102" w:rsidP="009F6102">
      <w:pPr>
        <w:pStyle w:val="Prrafodelista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val="it-IT"/>
        </w:rPr>
      </w:pPr>
    </w:p>
    <w:p w14:paraId="4F857F96" w14:textId="77777777" w:rsidR="00AA58D7" w:rsidRPr="00534BA2" w:rsidRDefault="00AA58D7" w:rsidP="00A31DA2">
      <w:pPr>
        <w:pStyle w:val="Default"/>
        <w:jc w:val="both"/>
        <w:rPr>
          <w:rFonts w:asciiTheme="majorBidi" w:hAnsiTheme="majorBidi" w:cstheme="majorBidi"/>
        </w:rPr>
      </w:pPr>
    </w:p>
    <w:p w14:paraId="0D288730" w14:textId="0807B6A4" w:rsidR="00EF78C2" w:rsidRDefault="00EF78C2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(</w:t>
      </w:r>
      <w:proofErr w:type="gramStart"/>
      <w:r w:rsidR="00F40DB5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12.4</w:t>
      </w:r>
      <w:r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0 </w:t>
      </w:r>
      <w:r>
        <w:rPr>
          <w:rFonts w:asciiTheme="majorBidi" w:hAnsiTheme="majorBidi" w:cstheme="majorBidi"/>
          <w:b/>
          <w:sz w:val="23"/>
          <w:szCs w:val="23"/>
        </w:rPr>
        <w:t xml:space="preserve"> Santiago</w:t>
      </w:r>
      <w:proofErr w:type="gramEnd"/>
      <w:r>
        <w:rPr>
          <w:rFonts w:asciiTheme="majorBidi" w:hAnsiTheme="majorBidi" w:cstheme="majorBidi"/>
          <w:b/>
          <w:sz w:val="23"/>
          <w:szCs w:val="23"/>
        </w:rPr>
        <w:t xml:space="preserve"> de Chile</w:t>
      </w: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) (</w:t>
      </w:r>
      <w:r w:rsidR="00F40DB5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18.4</w:t>
      </w:r>
      <w:r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0</w:t>
      </w: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 xml:space="preserve"> </w:t>
      </w:r>
      <w:r w:rsidRPr="00113964">
        <w:rPr>
          <w:rFonts w:asciiTheme="majorBidi" w:hAnsiTheme="majorBidi" w:cstheme="majorBidi"/>
          <w:b/>
          <w:bCs/>
          <w:sz w:val="23"/>
          <w:szCs w:val="23"/>
        </w:rPr>
        <w:t xml:space="preserve">CET </w:t>
      </w:r>
      <w:r w:rsidRPr="003E3DBF">
        <w:rPr>
          <w:rFonts w:asciiTheme="majorBidi" w:hAnsiTheme="majorBidi" w:cstheme="majorBidi"/>
          <w:b/>
          <w:sz w:val="23"/>
          <w:szCs w:val="23"/>
        </w:rPr>
        <w:t>Time</w:t>
      </w:r>
      <w:r w:rsidRPr="003E3DBF"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  <w:t>):</w:t>
      </w:r>
    </w:p>
    <w:p w14:paraId="299EE705" w14:textId="77777777" w:rsidR="00F40DB5" w:rsidRPr="003E3DBF" w:rsidRDefault="00F40DB5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</w:p>
    <w:p w14:paraId="02ACEF5C" w14:textId="467EDCF6" w:rsidR="00D4131F" w:rsidRPr="00AA5622" w:rsidRDefault="007411BB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</w:pPr>
      <w:r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>13 10 a 13 40</w:t>
      </w:r>
      <w:r w:rsidR="00D4131F"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 xml:space="preserve"> – 19 10 a 19 40 </w:t>
      </w:r>
      <w:proofErr w:type="spellStart"/>
      <w:r w:rsidR="00D4131F"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>hrs</w:t>
      </w:r>
      <w:proofErr w:type="spellEnd"/>
    </w:p>
    <w:p w14:paraId="66D70065" w14:textId="7BC6E153" w:rsidR="00EF78C2" w:rsidRPr="001D1F99" w:rsidRDefault="007411BB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</w:pPr>
      <w:r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 xml:space="preserve"> </w:t>
      </w:r>
      <w:r w:rsidR="00A6557C"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 xml:space="preserve">Debate, preguntas, </w:t>
      </w:r>
      <w:r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>conclusiones</w:t>
      </w:r>
      <w:r w:rsidR="00A6557C"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 xml:space="preserve"> </w:t>
      </w:r>
      <w:r w:rsidR="00EF78C2" w:rsidRPr="00AA5622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  <w:t>y finalización:</w:t>
      </w:r>
    </w:p>
    <w:p w14:paraId="49ED2048" w14:textId="77777777" w:rsidR="00F40DB5" w:rsidRPr="001D1F99" w:rsidRDefault="00F40DB5" w:rsidP="00F40DB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</w:pPr>
    </w:p>
    <w:p w14:paraId="6137193A" w14:textId="77777777" w:rsidR="00EF78C2" w:rsidRPr="001D1F99" w:rsidRDefault="00EF78C2" w:rsidP="00EF78C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es-MX"/>
        </w:rPr>
      </w:pPr>
    </w:p>
    <w:p w14:paraId="4F41A7C7" w14:textId="50117CCA" w:rsidR="00EF78C2" w:rsidRPr="001D1F99" w:rsidRDefault="00EF78C2" w:rsidP="00F40DB5">
      <w:pPr>
        <w:pStyle w:val="Default"/>
        <w:numPr>
          <w:ilvl w:val="0"/>
          <w:numId w:val="6"/>
        </w:numPr>
        <w:jc w:val="center"/>
        <w:rPr>
          <w:rFonts w:asciiTheme="majorBidi" w:hAnsiTheme="majorBidi" w:cstheme="majorBidi"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b/>
          <w:bCs/>
          <w:sz w:val="23"/>
          <w:szCs w:val="23"/>
          <w:lang w:val="es-MX"/>
        </w:rPr>
        <w:t xml:space="preserve">Dr. Juan Eduardo Mendoza, </w:t>
      </w:r>
      <w:r w:rsidR="002A7F94" w:rsidRPr="001D1F99">
        <w:rPr>
          <w:rFonts w:asciiTheme="majorBidi" w:hAnsiTheme="majorBidi" w:cstheme="majorBidi"/>
          <w:sz w:val="23"/>
          <w:szCs w:val="23"/>
          <w:lang w:val="es-MX"/>
        </w:rPr>
        <w:t>Universidad de Concepción</w:t>
      </w:r>
      <w:r w:rsidRPr="001D1F99">
        <w:rPr>
          <w:rFonts w:asciiTheme="majorBidi" w:hAnsiTheme="majorBidi" w:cstheme="majorBidi"/>
          <w:sz w:val="23"/>
          <w:szCs w:val="23"/>
          <w:lang w:val="es-MX"/>
        </w:rPr>
        <w:t>;</w:t>
      </w:r>
    </w:p>
    <w:p w14:paraId="0EFEDDC7" w14:textId="77777777" w:rsidR="00A6557C" w:rsidRPr="00905AA9" w:rsidRDefault="00A6557C" w:rsidP="00F40DB5">
      <w:pPr>
        <w:pStyle w:val="Sinespaciado"/>
        <w:numPr>
          <w:ilvl w:val="0"/>
          <w:numId w:val="6"/>
        </w:numPr>
        <w:jc w:val="center"/>
        <w:rPr>
          <w:rFonts w:asciiTheme="majorBidi" w:hAnsiTheme="majorBidi" w:cstheme="majorBidi"/>
          <w:sz w:val="23"/>
          <w:szCs w:val="23"/>
          <w:lang w:val="es-ES"/>
        </w:rPr>
      </w:pPr>
      <w:r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D. Miguel </w:t>
      </w:r>
      <w:r w:rsidRPr="00905AA9"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>Álvarez de E</w:t>
      </w:r>
      <w:r>
        <w:rPr>
          <w:rFonts w:asciiTheme="majorBidi" w:eastAsia="Calibri" w:hAnsiTheme="majorBidi" w:cstheme="majorBidi"/>
          <w:b/>
          <w:bCs/>
          <w:color w:val="000000"/>
          <w:sz w:val="23"/>
          <w:szCs w:val="23"/>
          <w:lang w:val="es-ES"/>
        </w:rPr>
        <w:t xml:space="preserve">ulate, </w:t>
      </w:r>
      <w:r>
        <w:rPr>
          <w:rFonts w:asciiTheme="majorBidi" w:eastAsia="Calibri" w:hAnsiTheme="majorBidi" w:cstheme="majorBidi"/>
          <w:color w:val="000000"/>
          <w:sz w:val="23"/>
          <w:szCs w:val="23"/>
          <w:lang w:val="es-ES"/>
        </w:rPr>
        <w:t>Director</w:t>
      </w:r>
      <w:r w:rsidRPr="00905AA9">
        <w:rPr>
          <w:rFonts w:asciiTheme="majorBidi" w:eastAsia="Calibri" w:hAnsiTheme="majorBidi" w:cstheme="majorBidi"/>
          <w:color w:val="000000"/>
          <w:sz w:val="23"/>
          <w:szCs w:val="23"/>
          <w:lang w:val="es-ES"/>
        </w:rPr>
        <w:t>, FESEI</w:t>
      </w:r>
    </w:p>
    <w:p w14:paraId="56D4B092" w14:textId="77777777" w:rsidR="00A6557C" w:rsidRPr="001D1F99" w:rsidRDefault="00A6557C" w:rsidP="00F40DB5">
      <w:pPr>
        <w:pStyle w:val="Default"/>
        <w:ind w:left="720"/>
        <w:jc w:val="center"/>
        <w:rPr>
          <w:rFonts w:asciiTheme="majorBidi" w:hAnsiTheme="majorBidi" w:cstheme="majorBidi"/>
          <w:sz w:val="23"/>
          <w:szCs w:val="23"/>
          <w:lang w:val="es-MX"/>
        </w:rPr>
      </w:pPr>
    </w:p>
    <w:p w14:paraId="24CE67EB" w14:textId="77777777" w:rsidR="00EF78C2" w:rsidRPr="001D1F99" w:rsidRDefault="00EF78C2" w:rsidP="00EF78C2">
      <w:pPr>
        <w:pStyle w:val="Default"/>
        <w:ind w:left="720"/>
        <w:jc w:val="both"/>
        <w:rPr>
          <w:rFonts w:asciiTheme="majorBidi" w:hAnsiTheme="majorBidi" w:cstheme="majorBidi"/>
          <w:sz w:val="23"/>
          <w:szCs w:val="23"/>
          <w:lang w:val="es-MX"/>
        </w:rPr>
      </w:pPr>
      <w:r w:rsidRPr="001D1F99">
        <w:rPr>
          <w:rFonts w:asciiTheme="majorBidi" w:hAnsiTheme="majorBidi" w:cstheme="majorBidi"/>
          <w:sz w:val="23"/>
          <w:szCs w:val="23"/>
          <w:lang w:val="es-MX"/>
        </w:rPr>
        <w:t xml:space="preserve"> </w:t>
      </w:r>
    </w:p>
    <w:p w14:paraId="4F7C86B1" w14:textId="77777777" w:rsidR="003B1100" w:rsidRPr="00534BA2" w:rsidRDefault="003B1100" w:rsidP="00A31DA2">
      <w:pPr>
        <w:pStyle w:val="Prrafodelista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14:paraId="77480F09" w14:textId="77777777" w:rsidR="009F6102" w:rsidRPr="001D1F99" w:rsidRDefault="009F6102">
      <w:pPr>
        <w:pStyle w:val="Prrafodelista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s-MX"/>
        </w:rPr>
      </w:pPr>
    </w:p>
    <w:sectPr w:rsidR="009F6102" w:rsidRPr="001D1F99" w:rsidSect="00A72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900" w:left="1440" w:header="720" w:footer="8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704D" w14:textId="77777777" w:rsidR="0038780D" w:rsidRDefault="0038780D">
      <w:pPr>
        <w:spacing w:after="0" w:line="240" w:lineRule="auto"/>
      </w:pPr>
      <w:r>
        <w:separator/>
      </w:r>
    </w:p>
  </w:endnote>
  <w:endnote w:type="continuationSeparator" w:id="0">
    <w:p w14:paraId="6A0380AF" w14:textId="77777777" w:rsidR="0038780D" w:rsidRDefault="003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4D3E" w14:textId="77777777" w:rsidR="00F11F3B" w:rsidRDefault="00F11F3B">
    <w:pPr>
      <w:pStyle w:val="Piedep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D15B476" wp14:editId="11E59DBC">
          <wp:simplePos x="0" y="0"/>
          <wp:positionH relativeFrom="column">
            <wp:posOffset>49530</wp:posOffset>
          </wp:positionH>
          <wp:positionV relativeFrom="paragraph">
            <wp:posOffset>9078595</wp:posOffset>
          </wp:positionV>
          <wp:extent cx="7666355" cy="770890"/>
          <wp:effectExtent l="19050" t="0" r="0" b="0"/>
          <wp:wrapNone/>
          <wp:docPr id="1" name="Picture 1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C8C" w14:textId="77777777" w:rsidR="00B41DD0" w:rsidRDefault="00B41D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DD45" w14:textId="77777777" w:rsidR="00B41DD0" w:rsidRDefault="00B41DD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9182" w14:textId="77777777" w:rsidR="00F11F3B" w:rsidRDefault="00F11F3B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2271D64" wp14:editId="6F347056">
          <wp:simplePos x="0" y="0"/>
          <wp:positionH relativeFrom="column">
            <wp:posOffset>49530</wp:posOffset>
          </wp:positionH>
          <wp:positionV relativeFrom="paragraph">
            <wp:posOffset>9078595</wp:posOffset>
          </wp:positionV>
          <wp:extent cx="7666355" cy="770890"/>
          <wp:effectExtent l="19050" t="0" r="0" b="0"/>
          <wp:wrapNone/>
          <wp:docPr id="25" name="Picture 25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E6D" w14:textId="77777777" w:rsidR="0038780D" w:rsidRDefault="0038780D">
      <w:pPr>
        <w:spacing w:after="0" w:line="240" w:lineRule="auto"/>
      </w:pPr>
      <w:r>
        <w:separator/>
      </w:r>
    </w:p>
  </w:footnote>
  <w:footnote w:type="continuationSeparator" w:id="0">
    <w:p w14:paraId="4BCC0F7F" w14:textId="77777777" w:rsidR="0038780D" w:rsidRDefault="0038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983" w14:textId="77777777" w:rsidR="00F11F3B" w:rsidRPr="00A974AC" w:rsidRDefault="00F11F3B" w:rsidP="00F11F3B">
    <w:pPr>
      <w:pStyle w:val="Encabezado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0AD" w14:textId="7D8ED9D4" w:rsidR="00E621BB" w:rsidRDefault="00D8710B" w:rsidP="00E621BB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20299" wp14:editId="5C9A2A8F">
          <wp:simplePos x="0" y="0"/>
          <wp:positionH relativeFrom="column">
            <wp:posOffset>4503420</wp:posOffset>
          </wp:positionH>
          <wp:positionV relativeFrom="paragraph">
            <wp:posOffset>-320040</wp:posOffset>
          </wp:positionV>
          <wp:extent cx="1577340" cy="716280"/>
          <wp:effectExtent l="0" t="0" r="3810" b="7620"/>
          <wp:wrapTight wrapText="bothSides">
            <wp:wrapPolygon edited="0">
              <wp:start x="0" y="0"/>
              <wp:lineTo x="0" y="21255"/>
              <wp:lineTo x="21391" y="21255"/>
              <wp:lineTo x="21391" y="0"/>
              <wp:lineTo x="0" y="0"/>
            </wp:wrapPolygon>
          </wp:wrapTight>
          <wp:docPr id="8" name="Picture 2" descr="C:\Users\pc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7B3587E" wp14:editId="6C4799B1">
          <wp:simplePos x="0" y="0"/>
          <wp:positionH relativeFrom="margin">
            <wp:posOffset>-100330</wp:posOffset>
          </wp:positionH>
          <wp:positionV relativeFrom="paragraph">
            <wp:posOffset>-323215</wp:posOffset>
          </wp:positionV>
          <wp:extent cx="605790" cy="70612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A89">
      <w:t xml:space="preserve">                                               </w:t>
    </w:r>
    <w:r w:rsidR="00BF2E97">
      <w:t xml:space="preserve">               </w:t>
    </w:r>
    <w:r w:rsidR="00685A89">
      <w:t xml:space="preserve">       </w:t>
    </w:r>
    <w:r w:rsidR="009214BC">
      <w:t xml:space="preserve">                   </w:t>
    </w:r>
    <w:r w:rsidR="00F143C1">
      <w:t xml:space="preserve">         </w:t>
    </w:r>
    <w:r w:rsidR="00BF2E97">
      <w:rPr>
        <w:rFonts w:hint="cs"/>
        <w:rtl/>
      </w:rPr>
      <w:t xml:space="preserve">  </w:t>
    </w:r>
    <w:r w:rsidR="00F143C1">
      <w:t xml:space="preserve">                         </w:t>
    </w:r>
    <w:r w:rsidR="009214BC">
      <w:t xml:space="preserve">     </w:t>
    </w:r>
    <w:r w:rsidR="00685A89">
      <w:t xml:space="preserve">           </w:t>
    </w:r>
    <w:r w:rsidR="004A6B1E" w:rsidRPr="004A6B1E">
      <w:rPr>
        <w:noProof/>
      </w:rPr>
      <w:t xml:space="preserve"> </w:t>
    </w:r>
    <w:r w:rsidR="00685A89">
      <w:t xml:space="preserve"> </w:t>
    </w:r>
    <w:r w:rsidR="00E621BB">
      <w:t xml:space="preserve"> </w:t>
    </w:r>
    <w:r w:rsidR="00685A89">
      <w:t xml:space="preserve">                                                      </w:t>
    </w:r>
    <w:r w:rsidR="007A60B0">
      <w:t xml:space="preserve">  </w:t>
    </w:r>
    <w:r w:rsidR="007A60B0">
      <w:rPr>
        <w:noProof/>
      </w:rPr>
      <w:t xml:space="preserve">    </w:t>
    </w:r>
    <w:r w:rsidR="00E621BB">
      <w:rPr>
        <w:noProof/>
      </w:rPr>
      <w:t xml:space="preserve">  </w:t>
    </w:r>
  </w:p>
  <w:p w14:paraId="44BEA0DF" w14:textId="77777777" w:rsidR="00F11F3B" w:rsidRPr="00ED7104" w:rsidRDefault="00E621BB" w:rsidP="00E621BB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F3AB" w14:textId="77777777" w:rsidR="00B41DD0" w:rsidRDefault="00B41DD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499D" w14:textId="77777777" w:rsidR="00F11F3B" w:rsidRPr="00A974AC" w:rsidRDefault="00F11F3B" w:rsidP="00F11F3B">
    <w:pPr>
      <w:pStyle w:val="Encabezado"/>
      <w:jc w:val="right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2619" w14:textId="77777777" w:rsidR="00F11F3B" w:rsidRPr="00A5379D" w:rsidRDefault="00F11F3B" w:rsidP="00F11F3B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BF501AA" wp14:editId="30E0F25D">
          <wp:simplePos x="0" y="0"/>
          <wp:positionH relativeFrom="column">
            <wp:posOffset>3589020</wp:posOffset>
          </wp:positionH>
          <wp:positionV relativeFrom="paragraph">
            <wp:posOffset>-118110</wp:posOffset>
          </wp:positionV>
          <wp:extent cx="2417445" cy="525780"/>
          <wp:effectExtent l="0" t="0" r="0" b="7620"/>
          <wp:wrapThrough wrapText="bothSides">
            <wp:wrapPolygon edited="0">
              <wp:start x="0" y="0"/>
              <wp:lineTo x="0" y="20870"/>
              <wp:lineTo x="21333" y="20870"/>
              <wp:lineTo x="21333" y="0"/>
              <wp:lineTo x="0" y="0"/>
            </wp:wrapPolygon>
          </wp:wrapThrough>
          <wp:docPr id="23" name="Picture 23" descr="iran-project-logo3-e13877665813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an-project-logo3-e13877665813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69B5">
      <w:rPr>
        <w:b/>
        <w:noProof/>
      </w:rPr>
      <w:drawing>
        <wp:anchor distT="0" distB="0" distL="114300" distR="114300" simplePos="0" relativeHeight="251658752" behindDoc="0" locked="0" layoutInCell="1" allowOverlap="1" wp14:anchorId="286EFDF1" wp14:editId="40BEB50C">
          <wp:simplePos x="0" y="0"/>
          <wp:positionH relativeFrom="margin">
            <wp:posOffset>-328930</wp:posOffset>
          </wp:positionH>
          <wp:positionV relativeFrom="paragraph">
            <wp:posOffset>-226695</wp:posOffset>
          </wp:positionV>
          <wp:extent cx="2590800" cy="751205"/>
          <wp:effectExtent l="0" t="0" r="0" b="0"/>
          <wp:wrapSquare wrapText="bothSides"/>
          <wp:docPr id="24" name="Picture 0" descr="SACColor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Color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08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25"/>
    <w:multiLevelType w:val="multilevel"/>
    <w:tmpl w:val="A51479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0C1937"/>
    <w:multiLevelType w:val="hybridMultilevel"/>
    <w:tmpl w:val="BD90BB70"/>
    <w:lvl w:ilvl="0" w:tplc="2BEC77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0AA"/>
    <w:multiLevelType w:val="hybridMultilevel"/>
    <w:tmpl w:val="2D405E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5321E4"/>
    <w:multiLevelType w:val="hybridMultilevel"/>
    <w:tmpl w:val="582E4202"/>
    <w:lvl w:ilvl="0" w:tplc="B0D2FF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D4784"/>
    <w:multiLevelType w:val="hybridMultilevel"/>
    <w:tmpl w:val="EFE48A0C"/>
    <w:lvl w:ilvl="0" w:tplc="4FEEE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3241"/>
    <w:multiLevelType w:val="hybridMultilevel"/>
    <w:tmpl w:val="31B6A20E"/>
    <w:lvl w:ilvl="0" w:tplc="DFFA16D4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00F8"/>
    <w:multiLevelType w:val="hybridMultilevel"/>
    <w:tmpl w:val="62B04F7A"/>
    <w:lvl w:ilvl="0" w:tplc="6DEA0B4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0501"/>
    <w:multiLevelType w:val="hybridMultilevel"/>
    <w:tmpl w:val="ABFA1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7D8B"/>
    <w:multiLevelType w:val="hybridMultilevel"/>
    <w:tmpl w:val="D48A5DD0"/>
    <w:lvl w:ilvl="0" w:tplc="7214F7B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085B"/>
    <w:multiLevelType w:val="hybridMultilevel"/>
    <w:tmpl w:val="CA582DD8"/>
    <w:lvl w:ilvl="0" w:tplc="6DEA0B4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54DA"/>
    <w:multiLevelType w:val="hybridMultilevel"/>
    <w:tmpl w:val="23469DB0"/>
    <w:lvl w:ilvl="0" w:tplc="2B44319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4CD"/>
    <w:multiLevelType w:val="hybridMultilevel"/>
    <w:tmpl w:val="4ACA8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7217"/>
    <w:multiLevelType w:val="hybridMultilevel"/>
    <w:tmpl w:val="DB5CD6BC"/>
    <w:lvl w:ilvl="0" w:tplc="7144B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312E"/>
    <w:multiLevelType w:val="hybridMultilevel"/>
    <w:tmpl w:val="422A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0436"/>
    <w:multiLevelType w:val="hybridMultilevel"/>
    <w:tmpl w:val="D48A5DD0"/>
    <w:lvl w:ilvl="0" w:tplc="7214F7B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559B5"/>
    <w:multiLevelType w:val="hybridMultilevel"/>
    <w:tmpl w:val="DACAF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70FE8"/>
    <w:multiLevelType w:val="hybridMultilevel"/>
    <w:tmpl w:val="35AEA470"/>
    <w:lvl w:ilvl="0" w:tplc="0EBE03DA">
      <w:start w:val="3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60B30C91"/>
    <w:multiLevelType w:val="hybridMultilevel"/>
    <w:tmpl w:val="B4386216"/>
    <w:lvl w:ilvl="0" w:tplc="6DEA0B4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40F05"/>
    <w:multiLevelType w:val="hybridMultilevel"/>
    <w:tmpl w:val="D17AF1D6"/>
    <w:lvl w:ilvl="0" w:tplc="F58CA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294A"/>
    <w:multiLevelType w:val="hybridMultilevel"/>
    <w:tmpl w:val="5802C2CE"/>
    <w:lvl w:ilvl="0" w:tplc="6DEA0B42"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6B0DEA"/>
    <w:multiLevelType w:val="hybridMultilevel"/>
    <w:tmpl w:val="0B307AE2"/>
    <w:lvl w:ilvl="0" w:tplc="6DEA0B42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C3F90"/>
    <w:multiLevelType w:val="hybridMultilevel"/>
    <w:tmpl w:val="1CD0B432"/>
    <w:lvl w:ilvl="0" w:tplc="089216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7"/>
  </w:num>
  <w:num w:numId="11">
    <w:abstractNumId w:val="20"/>
  </w:num>
  <w:num w:numId="12">
    <w:abstractNumId w:val="13"/>
  </w:num>
  <w:num w:numId="13">
    <w:abstractNumId w:val="9"/>
  </w:num>
  <w:num w:numId="14">
    <w:abstractNumId w:val="1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0"/>
  </w:num>
  <w:num w:numId="20">
    <w:abstractNumId w:val="1"/>
  </w:num>
  <w:num w:numId="21">
    <w:abstractNumId w:val="18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BF"/>
    <w:rsid w:val="00016409"/>
    <w:rsid w:val="000164AF"/>
    <w:rsid w:val="0002069A"/>
    <w:rsid w:val="00024692"/>
    <w:rsid w:val="0003057D"/>
    <w:rsid w:val="00031200"/>
    <w:rsid w:val="0003208A"/>
    <w:rsid w:val="0003217C"/>
    <w:rsid w:val="00041BE5"/>
    <w:rsid w:val="0004738E"/>
    <w:rsid w:val="0005082D"/>
    <w:rsid w:val="00054B56"/>
    <w:rsid w:val="00055E46"/>
    <w:rsid w:val="00055F24"/>
    <w:rsid w:val="000624B3"/>
    <w:rsid w:val="00081E02"/>
    <w:rsid w:val="0009692D"/>
    <w:rsid w:val="000A590C"/>
    <w:rsid w:val="000B03BF"/>
    <w:rsid w:val="000B38EC"/>
    <w:rsid w:val="000B5B70"/>
    <w:rsid w:val="000B6DD1"/>
    <w:rsid w:val="000C6FF6"/>
    <w:rsid w:val="000D151C"/>
    <w:rsid w:val="000D3ACD"/>
    <w:rsid w:val="000D7EF6"/>
    <w:rsid w:val="000E1DCB"/>
    <w:rsid w:val="000E2F3C"/>
    <w:rsid w:val="000E5B08"/>
    <w:rsid w:val="000E6345"/>
    <w:rsid w:val="001069CA"/>
    <w:rsid w:val="00113964"/>
    <w:rsid w:val="00113C19"/>
    <w:rsid w:val="001142DB"/>
    <w:rsid w:val="00125E03"/>
    <w:rsid w:val="00126688"/>
    <w:rsid w:val="00127EA0"/>
    <w:rsid w:val="00136AB6"/>
    <w:rsid w:val="001374B6"/>
    <w:rsid w:val="00141F69"/>
    <w:rsid w:val="0014377A"/>
    <w:rsid w:val="001441D1"/>
    <w:rsid w:val="00146044"/>
    <w:rsid w:val="00147344"/>
    <w:rsid w:val="0015268F"/>
    <w:rsid w:val="00171301"/>
    <w:rsid w:val="00182CB4"/>
    <w:rsid w:val="00183FC5"/>
    <w:rsid w:val="001845C2"/>
    <w:rsid w:val="00190696"/>
    <w:rsid w:val="00190932"/>
    <w:rsid w:val="001934AD"/>
    <w:rsid w:val="001A4864"/>
    <w:rsid w:val="001A52EC"/>
    <w:rsid w:val="001A6773"/>
    <w:rsid w:val="001B28BE"/>
    <w:rsid w:val="001B4541"/>
    <w:rsid w:val="001B5C22"/>
    <w:rsid w:val="001C4494"/>
    <w:rsid w:val="001C461F"/>
    <w:rsid w:val="001C7A3D"/>
    <w:rsid w:val="001C7ACD"/>
    <w:rsid w:val="001D0CB9"/>
    <w:rsid w:val="001D1F99"/>
    <w:rsid w:val="001D6AA0"/>
    <w:rsid w:val="001E576F"/>
    <w:rsid w:val="001E6145"/>
    <w:rsid w:val="001E63A9"/>
    <w:rsid w:val="001F086B"/>
    <w:rsid w:val="001F268B"/>
    <w:rsid w:val="001F36CE"/>
    <w:rsid w:val="001F51E7"/>
    <w:rsid w:val="0020096F"/>
    <w:rsid w:val="00206499"/>
    <w:rsid w:val="00216806"/>
    <w:rsid w:val="002175BB"/>
    <w:rsid w:val="002205F3"/>
    <w:rsid w:val="002207C0"/>
    <w:rsid w:val="00220D15"/>
    <w:rsid w:val="00225580"/>
    <w:rsid w:val="00232E6C"/>
    <w:rsid w:val="00233709"/>
    <w:rsid w:val="002372FE"/>
    <w:rsid w:val="00242B7B"/>
    <w:rsid w:val="0024491B"/>
    <w:rsid w:val="002450B7"/>
    <w:rsid w:val="002529DD"/>
    <w:rsid w:val="00255EC9"/>
    <w:rsid w:val="00257BA6"/>
    <w:rsid w:val="0026017F"/>
    <w:rsid w:val="00263169"/>
    <w:rsid w:val="0028123B"/>
    <w:rsid w:val="00284D6F"/>
    <w:rsid w:val="00285730"/>
    <w:rsid w:val="002865DD"/>
    <w:rsid w:val="002A765C"/>
    <w:rsid w:val="002A7F94"/>
    <w:rsid w:val="002B2092"/>
    <w:rsid w:val="002B3D25"/>
    <w:rsid w:val="002B4ADA"/>
    <w:rsid w:val="002B4C7A"/>
    <w:rsid w:val="002B54D4"/>
    <w:rsid w:val="002C36A4"/>
    <w:rsid w:val="002C74E8"/>
    <w:rsid w:val="002D5659"/>
    <w:rsid w:val="002D57F3"/>
    <w:rsid w:val="002D7952"/>
    <w:rsid w:val="002E28C8"/>
    <w:rsid w:val="002E59B3"/>
    <w:rsid w:val="002F1F28"/>
    <w:rsid w:val="002F31AA"/>
    <w:rsid w:val="002F32BD"/>
    <w:rsid w:val="002F689F"/>
    <w:rsid w:val="003043B5"/>
    <w:rsid w:val="00305A7F"/>
    <w:rsid w:val="00306016"/>
    <w:rsid w:val="003065F1"/>
    <w:rsid w:val="00307082"/>
    <w:rsid w:val="003161B4"/>
    <w:rsid w:val="00316E76"/>
    <w:rsid w:val="00322A25"/>
    <w:rsid w:val="0032446B"/>
    <w:rsid w:val="00327959"/>
    <w:rsid w:val="00330E86"/>
    <w:rsid w:val="00333C2F"/>
    <w:rsid w:val="00334BC7"/>
    <w:rsid w:val="003417C7"/>
    <w:rsid w:val="00342F2E"/>
    <w:rsid w:val="00343CDD"/>
    <w:rsid w:val="00347762"/>
    <w:rsid w:val="00354F91"/>
    <w:rsid w:val="0036086E"/>
    <w:rsid w:val="003631D4"/>
    <w:rsid w:val="00365EB4"/>
    <w:rsid w:val="003734C0"/>
    <w:rsid w:val="00382B86"/>
    <w:rsid w:val="00383919"/>
    <w:rsid w:val="0038780D"/>
    <w:rsid w:val="00390558"/>
    <w:rsid w:val="00392E5D"/>
    <w:rsid w:val="003A21EF"/>
    <w:rsid w:val="003A38C4"/>
    <w:rsid w:val="003B039C"/>
    <w:rsid w:val="003B1100"/>
    <w:rsid w:val="003B393F"/>
    <w:rsid w:val="003B69CB"/>
    <w:rsid w:val="003B7A5F"/>
    <w:rsid w:val="003C1FBA"/>
    <w:rsid w:val="003C5334"/>
    <w:rsid w:val="003C6341"/>
    <w:rsid w:val="003D29D9"/>
    <w:rsid w:val="003E3DBF"/>
    <w:rsid w:val="003E634B"/>
    <w:rsid w:val="003E6A98"/>
    <w:rsid w:val="003F56B4"/>
    <w:rsid w:val="0040000D"/>
    <w:rsid w:val="00402271"/>
    <w:rsid w:val="00402895"/>
    <w:rsid w:val="00410507"/>
    <w:rsid w:val="00413A76"/>
    <w:rsid w:val="00417153"/>
    <w:rsid w:val="004218AD"/>
    <w:rsid w:val="0042552F"/>
    <w:rsid w:val="00431F39"/>
    <w:rsid w:val="00434EFF"/>
    <w:rsid w:val="00435800"/>
    <w:rsid w:val="004367F6"/>
    <w:rsid w:val="0044397F"/>
    <w:rsid w:val="0044705B"/>
    <w:rsid w:val="0045340C"/>
    <w:rsid w:val="0045395B"/>
    <w:rsid w:val="004679CD"/>
    <w:rsid w:val="0048745F"/>
    <w:rsid w:val="004A33AD"/>
    <w:rsid w:val="004A6B1E"/>
    <w:rsid w:val="004A71FE"/>
    <w:rsid w:val="004B4C77"/>
    <w:rsid w:val="004C02CD"/>
    <w:rsid w:val="004C2B35"/>
    <w:rsid w:val="004D0354"/>
    <w:rsid w:val="004D0373"/>
    <w:rsid w:val="004D29BE"/>
    <w:rsid w:val="004D35A0"/>
    <w:rsid w:val="004D6069"/>
    <w:rsid w:val="004E640C"/>
    <w:rsid w:val="004F294F"/>
    <w:rsid w:val="004F6493"/>
    <w:rsid w:val="00517A90"/>
    <w:rsid w:val="00525D1E"/>
    <w:rsid w:val="00531DF5"/>
    <w:rsid w:val="00532905"/>
    <w:rsid w:val="00534BA2"/>
    <w:rsid w:val="00543DA5"/>
    <w:rsid w:val="005552EA"/>
    <w:rsid w:val="0055659F"/>
    <w:rsid w:val="005742CF"/>
    <w:rsid w:val="00576489"/>
    <w:rsid w:val="005839D8"/>
    <w:rsid w:val="005A62C7"/>
    <w:rsid w:val="005B466D"/>
    <w:rsid w:val="005B672B"/>
    <w:rsid w:val="005B6FA0"/>
    <w:rsid w:val="005C0B7A"/>
    <w:rsid w:val="005C153A"/>
    <w:rsid w:val="005C274D"/>
    <w:rsid w:val="005C4F9C"/>
    <w:rsid w:val="005D348A"/>
    <w:rsid w:val="005D663E"/>
    <w:rsid w:val="005E0E0F"/>
    <w:rsid w:val="005E59E5"/>
    <w:rsid w:val="005E6E86"/>
    <w:rsid w:val="005F06C0"/>
    <w:rsid w:val="005F2065"/>
    <w:rsid w:val="0060072E"/>
    <w:rsid w:val="006036C5"/>
    <w:rsid w:val="0060454F"/>
    <w:rsid w:val="006047DC"/>
    <w:rsid w:val="006172BF"/>
    <w:rsid w:val="00623011"/>
    <w:rsid w:val="00623D05"/>
    <w:rsid w:val="0065490E"/>
    <w:rsid w:val="006574DE"/>
    <w:rsid w:val="00674AE5"/>
    <w:rsid w:val="006763BD"/>
    <w:rsid w:val="00677732"/>
    <w:rsid w:val="00685A89"/>
    <w:rsid w:val="00687865"/>
    <w:rsid w:val="006903B4"/>
    <w:rsid w:val="006904BB"/>
    <w:rsid w:val="006914C6"/>
    <w:rsid w:val="006A28B9"/>
    <w:rsid w:val="006A6B07"/>
    <w:rsid w:val="006B2D12"/>
    <w:rsid w:val="006B394F"/>
    <w:rsid w:val="006B4351"/>
    <w:rsid w:val="006C059C"/>
    <w:rsid w:val="006C43F9"/>
    <w:rsid w:val="006C4C57"/>
    <w:rsid w:val="006D35C8"/>
    <w:rsid w:val="006D4696"/>
    <w:rsid w:val="006E0B33"/>
    <w:rsid w:val="006E461B"/>
    <w:rsid w:val="006F173D"/>
    <w:rsid w:val="006F4BDB"/>
    <w:rsid w:val="00700FBC"/>
    <w:rsid w:val="00711CF4"/>
    <w:rsid w:val="00712B14"/>
    <w:rsid w:val="00713FBB"/>
    <w:rsid w:val="00716B2D"/>
    <w:rsid w:val="00726120"/>
    <w:rsid w:val="007411BB"/>
    <w:rsid w:val="007415AD"/>
    <w:rsid w:val="00744D9A"/>
    <w:rsid w:val="00746C18"/>
    <w:rsid w:val="00755027"/>
    <w:rsid w:val="007556CE"/>
    <w:rsid w:val="007563E0"/>
    <w:rsid w:val="00762494"/>
    <w:rsid w:val="00763B17"/>
    <w:rsid w:val="0079032D"/>
    <w:rsid w:val="007914C5"/>
    <w:rsid w:val="00793B65"/>
    <w:rsid w:val="007A47CC"/>
    <w:rsid w:val="007A60B0"/>
    <w:rsid w:val="007A63C1"/>
    <w:rsid w:val="007B0183"/>
    <w:rsid w:val="007B0442"/>
    <w:rsid w:val="007B0858"/>
    <w:rsid w:val="007B7182"/>
    <w:rsid w:val="007D3282"/>
    <w:rsid w:val="007E12D3"/>
    <w:rsid w:val="007E26D1"/>
    <w:rsid w:val="007E4D9F"/>
    <w:rsid w:val="007F385A"/>
    <w:rsid w:val="007F4A47"/>
    <w:rsid w:val="00803A7A"/>
    <w:rsid w:val="00807D99"/>
    <w:rsid w:val="00831217"/>
    <w:rsid w:val="00834051"/>
    <w:rsid w:val="008354E7"/>
    <w:rsid w:val="00840187"/>
    <w:rsid w:val="008414EB"/>
    <w:rsid w:val="00843595"/>
    <w:rsid w:val="00847AD5"/>
    <w:rsid w:val="00850A67"/>
    <w:rsid w:val="00856F5F"/>
    <w:rsid w:val="00862596"/>
    <w:rsid w:val="0086691D"/>
    <w:rsid w:val="0088390F"/>
    <w:rsid w:val="00885EED"/>
    <w:rsid w:val="00885F71"/>
    <w:rsid w:val="008A1155"/>
    <w:rsid w:val="008A4C50"/>
    <w:rsid w:val="008A7B9C"/>
    <w:rsid w:val="008A7C22"/>
    <w:rsid w:val="008B248E"/>
    <w:rsid w:val="008B3D46"/>
    <w:rsid w:val="008D1D8B"/>
    <w:rsid w:val="008D4BE3"/>
    <w:rsid w:val="008E6DEC"/>
    <w:rsid w:val="008F035D"/>
    <w:rsid w:val="008F0486"/>
    <w:rsid w:val="008F1D0A"/>
    <w:rsid w:val="00902636"/>
    <w:rsid w:val="00902B2F"/>
    <w:rsid w:val="00904483"/>
    <w:rsid w:val="00905AA9"/>
    <w:rsid w:val="00905B03"/>
    <w:rsid w:val="00907C03"/>
    <w:rsid w:val="00912827"/>
    <w:rsid w:val="009214BC"/>
    <w:rsid w:val="009229DC"/>
    <w:rsid w:val="00923D3A"/>
    <w:rsid w:val="00926380"/>
    <w:rsid w:val="009263F9"/>
    <w:rsid w:val="009269F0"/>
    <w:rsid w:val="00927AF7"/>
    <w:rsid w:val="009413F0"/>
    <w:rsid w:val="009435A4"/>
    <w:rsid w:val="009500BF"/>
    <w:rsid w:val="00950817"/>
    <w:rsid w:val="009523CF"/>
    <w:rsid w:val="009542C6"/>
    <w:rsid w:val="009543E0"/>
    <w:rsid w:val="00954765"/>
    <w:rsid w:val="009618E2"/>
    <w:rsid w:val="00961EE3"/>
    <w:rsid w:val="0096213D"/>
    <w:rsid w:val="009638FC"/>
    <w:rsid w:val="009658FB"/>
    <w:rsid w:val="00966EF5"/>
    <w:rsid w:val="00967405"/>
    <w:rsid w:val="009721E2"/>
    <w:rsid w:val="0097481D"/>
    <w:rsid w:val="00984B72"/>
    <w:rsid w:val="00985DCE"/>
    <w:rsid w:val="00986931"/>
    <w:rsid w:val="00995C0A"/>
    <w:rsid w:val="009A047A"/>
    <w:rsid w:val="009B419B"/>
    <w:rsid w:val="009B47C8"/>
    <w:rsid w:val="009B6D70"/>
    <w:rsid w:val="009C6E77"/>
    <w:rsid w:val="009D6C4B"/>
    <w:rsid w:val="009E5455"/>
    <w:rsid w:val="009E6E41"/>
    <w:rsid w:val="009E722B"/>
    <w:rsid w:val="009F35A6"/>
    <w:rsid w:val="009F5DF6"/>
    <w:rsid w:val="009F6102"/>
    <w:rsid w:val="00A00735"/>
    <w:rsid w:val="00A00C36"/>
    <w:rsid w:val="00A035D2"/>
    <w:rsid w:val="00A0462D"/>
    <w:rsid w:val="00A0694A"/>
    <w:rsid w:val="00A31DA2"/>
    <w:rsid w:val="00A36088"/>
    <w:rsid w:val="00A412DF"/>
    <w:rsid w:val="00A41C30"/>
    <w:rsid w:val="00A43E8A"/>
    <w:rsid w:val="00A4432B"/>
    <w:rsid w:val="00A44379"/>
    <w:rsid w:val="00A44AE7"/>
    <w:rsid w:val="00A5157B"/>
    <w:rsid w:val="00A54846"/>
    <w:rsid w:val="00A5707B"/>
    <w:rsid w:val="00A57FC1"/>
    <w:rsid w:val="00A602A7"/>
    <w:rsid w:val="00A651E0"/>
    <w:rsid w:val="00A6557C"/>
    <w:rsid w:val="00A65838"/>
    <w:rsid w:val="00A66B46"/>
    <w:rsid w:val="00A7061D"/>
    <w:rsid w:val="00A724C4"/>
    <w:rsid w:val="00A7304D"/>
    <w:rsid w:val="00A80345"/>
    <w:rsid w:val="00A86E8A"/>
    <w:rsid w:val="00A931BF"/>
    <w:rsid w:val="00AA513B"/>
    <w:rsid w:val="00AA5622"/>
    <w:rsid w:val="00AA58D7"/>
    <w:rsid w:val="00AA73E3"/>
    <w:rsid w:val="00AB536E"/>
    <w:rsid w:val="00AC0524"/>
    <w:rsid w:val="00AC44AA"/>
    <w:rsid w:val="00AC6F84"/>
    <w:rsid w:val="00AE6BAE"/>
    <w:rsid w:val="00AF09B2"/>
    <w:rsid w:val="00B0172C"/>
    <w:rsid w:val="00B17201"/>
    <w:rsid w:val="00B2767E"/>
    <w:rsid w:val="00B3074D"/>
    <w:rsid w:val="00B30F41"/>
    <w:rsid w:val="00B35EF1"/>
    <w:rsid w:val="00B40241"/>
    <w:rsid w:val="00B41DD0"/>
    <w:rsid w:val="00B42C57"/>
    <w:rsid w:val="00B45159"/>
    <w:rsid w:val="00B47068"/>
    <w:rsid w:val="00B5003E"/>
    <w:rsid w:val="00B52DE7"/>
    <w:rsid w:val="00B607BD"/>
    <w:rsid w:val="00B61981"/>
    <w:rsid w:val="00B7354B"/>
    <w:rsid w:val="00B737C5"/>
    <w:rsid w:val="00B86247"/>
    <w:rsid w:val="00B910E3"/>
    <w:rsid w:val="00B95AD3"/>
    <w:rsid w:val="00BA766E"/>
    <w:rsid w:val="00BB1968"/>
    <w:rsid w:val="00BD0730"/>
    <w:rsid w:val="00BD3329"/>
    <w:rsid w:val="00BD58C1"/>
    <w:rsid w:val="00BD5F5A"/>
    <w:rsid w:val="00BD6883"/>
    <w:rsid w:val="00BD6E42"/>
    <w:rsid w:val="00BD6F80"/>
    <w:rsid w:val="00BD707E"/>
    <w:rsid w:val="00BD7B95"/>
    <w:rsid w:val="00BE0661"/>
    <w:rsid w:val="00BE27CF"/>
    <w:rsid w:val="00BE3E54"/>
    <w:rsid w:val="00BF2E97"/>
    <w:rsid w:val="00BF4C8C"/>
    <w:rsid w:val="00BF6D2C"/>
    <w:rsid w:val="00C03AEA"/>
    <w:rsid w:val="00C06F5C"/>
    <w:rsid w:val="00C13015"/>
    <w:rsid w:val="00C25E4F"/>
    <w:rsid w:val="00C340CF"/>
    <w:rsid w:val="00C36008"/>
    <w:rsid w:val="00C37285"/>
    <w:rsid w:val="00C426D7"/>
    <w:rsid w:val="00C519F7"/>
    <w:rsid w:val="00C56C0A"/>
    <w:rsid w:val="00C577A6"/>
    <w:rsid w:val="00C614F8"/>
    <w:rsid w:val="00C62300"/>
    <w:rsid w:val="00C63AA6"/>
    <w:rsid w:val="00C65EFB"/>
    <w:rsid w:val="00C67BE6"/>
    <w:rsid w:val="00C7255D"/>
    <w:rsid w:val="00C72B3D"/>
    <w:rsid w:val="00C75D29"/>
    <w:rsid w:val="00C7608A"/>
    <w:rsid w:val="00C84FDE"/>
    <w:rsid w:val="00CA6C1A"/>
    <w:rsid w:val="00CA71D3"/>
    <w:rsid w:val="00CC14CF"/>
    <w:rsid w:val="00CC2712"/>
    <w:rsid w:val="00CC2F16"/>
    <w:rsid w:val="00CC35B1"/>
    <w:rsid w:val="00CC40B5"/>
    <w:rsid w:val="00CC5181"/>
    <w:rsid w:val="00CD4CF9"/>
    <w:rsid w:val="00CD7871"/>
    <w:rsid w:val="00CE0C0C"/>
    <w:rsid w:val="00CE5ED1"/>
    <w:rsid w:val="00CF3774"/>
    <w:rsid w:val="00CF6D93"/>
    <w:rsid w:val="00D011DF"/>
    <w:rsid w:val="00D13AD2"/>
    <w:rsid w:val="00D13E4D"/>
    <w:rsid w:val="00D17A6A"/>
    <w:rsid w:val="00D21A93"/>
    <w:rsid w:val="00D24B2D"/>
    <w:rsid w:val="00D31180"/>
    <w:rsid w:val="00D33191"/>
    <w:rsid w:val="00D34A94"/>
    <w:rsid w:val="00D34C69"/>
    <w:rsid w:val="00D41075"/>
    <w:rsid w:val="00D4131F"/>
    <w:rsid w:val="00D5251D"/>
    <w:rsid w:val="00D5585C"/>
    <w:rsid w:val="00D60282"/>
    <w:rsid w:val="00D62391"/>
    <w:rsid w:val="00D62D47"/>
    <w:rsid w:val="00D70793"/>
    <w:rsid w:val="00D80CC5"/>
    <w:rsid w:val="00D812E6"/>
    <w:rsid w:val="00D82669"/>
    <w:rsid w:val="00D857D2"/>
    <w:rsid w:val="00D8710B"/>
    <w:rsid w:val="00D875AF"/>
    <w:rsid w:val="00D90ECE"/>
    <w:rsid w:val="00D95215"/>
    <w:rsid w:val="00DB4450"/>
    <w:rsid w:val="00DB7C64"/>
    <w:rsid w:val="00DC024D"/>
    <w:rsid w:val="00DC27B5"/>
    <w:rsid w:val="00DC45F8"/>
    <w:rsid w:val="00DD1DF1"/>
    <w:rsid w:val="00DD278F"/>
    <w:rsid w:val="00DD5ABF"/>
    <w:rsid w:val="00DD6FF9"/>
    <w:rsid w:val="00DD70AD"/>
    <w:rsid w:val="00DE150B"/>
    <w:rsid w:val="00DE399E"/>
    <w:rsid w:val="00DE7557"/>
    <w:rsid w:val="00DF24BF"/>
    <w:rsid w:val="00DF6177"/>
    <w:rsid w:val="00E00B85"/>
    <w:rsid w:val="00E03F10"/>
    <w:rsid w:val="00E04D5F"/>
    <w:rsid w:val="00E064FB"/>
    <w:rsid w:val="00E07003"/>
    <w:rsid w:val="00E11E3F"/>
    <w:rsid w:val="00E1531B"/>
    <w:rsid w:val="00E1642F"/>
    <w:rsid w:val="00E2532B"/>
    <w:rsid w:val="00E260BE"/>
    <w:rsid w:val="00E264D6"/>
    <w:rsid w:val="00E31ABF"/>
    <w:rsid w:val="00E32310"/>
    <w:rsid w:val="00E43484"/>
    <w:rsid w:val="00E43842"/>
    <w:rsid w:val="00E45BB8"/>
    <w:rsid w:val="00E55345"/>
    <w:rsid w:val="00E6055D"/>
    <w:rsid w:val="00E621BB"/>
    <w:rsid w:val="00E6396E"/>
    <w:rsid w:val="00E64BEF"/>
    <w:rsid w:val="00E6655F"/>
    <w:rsid w:val="00E6687D"/>
    <w:rsid w:val="00E72635"/>
    <w:rsid w:val="00E80870"/>
    <w:rsid w:val="00E86079"/>
    <w:rsid w:val="00E93247"/>
    <w:rsid w:val="00E93AEF"/>
    <w:rsid w:val="00E94FD0"/>
    <w:rsid w:val="00E9633A"/>
    <w:rsid w:val="00EA124A"/>
    <w:rsid w:val="00EA5161"/>
    <w:rsid w:val="00EA52D9"/>
    <w:rsid w:val="00EA6A1E"/>
    <w:rsid w:val="00EB72C3"/>
    <w:rsid w:val="00EB758D"/>
    <w:rsid w:val="00EB78F7"/>
    <w:rsid w:val="00EC06B5"/>
    <w:rsid w:val="00EC3864"/>
    <w:rsid w:val="00EC3B31"/>
    <w:rsid w:val="00ED3910"/>
    <w:rsid w:val="00ED7104"/>
    <w:rsid w:val="00EE14A7"/>
    <w:rsid w:val="00EE692E"/>
    <w:rsid w:val="00EF0E67"/>
    <w:rsid w:val="00EF1A2E"/>
    <w:rsid w:val="00EF77FC"/>
    <w:rsid w:val="00EF78C2"/>
    <w:rsid w:val="00F0321B"/>
    <w:rsid w:val="00F11127"/>
    <w:rsid w:val="00F11F3B"/>
    <w:rsid w:val="00F13727"/>
    <w:rsid w:val="00F143C1"/>
    <w:rsid w:val="00F23FC8"/>
    <w:rsid w:val="00F24DF3"/>
    <w:rsid w:val="00F257DB"/>
    <w:rsid w:val="00F30DCB"/>
    <w:rsid w:val="00F32E41"/>
    <w:rsid w:val="00F36D9C"/>
    <w:rsid w:val="00F40DB5"/>
    <w:rsid w:val="00F41F52"/>
    <w:rsid w:val="00F44FC1"/>
    <w:rsid w:val="00F47ACF"/>
    <w:rsid w:val="00F519FD"/>
    <w:rsid w:val="00F56770"/>
    <w:rsid w:val="00F6246D"/>
    <w:rsid w:val="00F77C5C"/>
    <w:rsid w:val="00F800F9"/>
    <w:rsid w:val="00F81694"/>
    <w:rsid w:val="00F83670"/>
    <w:rsid w:val="00F83BF9"/>
    <w:rsid w:val="00F9582D"/>
    <w:rsid w:val="00FA68BA"/>
    <w:rsid w:val="00FB34BB"/>
    <w:rsid w:val="00FB462A"/>
    <w:rsid w:val="00FB51F3"/>
    <w:rsid w:val="00FD4470"/>
    <w:rsid w:val="00FE3589"/>
    <w:rsid w:val="00FE59FC"/>
    <w:rsid w:val="00FF05B1"/>
    <w:rsid w:val="00FF0B16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8FC9"/>
  <w15:docId w15:val="{65D5F33A-B227-4987-86CD-45B6D9C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BF"/>
    <w:pPr>
      <w:spacing w:after="120" w:line="264" w:lineRule="auto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2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1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31B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1BF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1BF"/>
    <w:rPr>
      <w:rFonts w:eastAsiaTheme="minorEastAsia"/>
      <w:sz w:val="20"/>
      <w:szCs w:val="20"/>
    </w:rPr>
  </w:style>
  <w:style w:type="character" w:customStyle="1" w:styleId="scheduletime">
    <w:name w:val="schedule: time"/>
    <w:uiPriority w:val="99"/>
    <w:rsid w:val="00A931BF"/>
    <w:rPr>
      <w:rFonts w:ascii="Arial" w:hAnsi="Arial"/>
      <w:b/>
      <w:color w:val="636363"/>
      <w:sz w:val="18"/>
      <w:szCs w:val="18"/>
    </w:rPr>
  </w:style>
  <w:style w:type="paragraph" w:styleId="Prrafodelista">
    <w:name w:val="List Paragraph"/>
    <w:basedOn w:val="Normal"/>
    <w:uiPriority w:val="34"/>
    <w:qFormat/>
    <w:rsid w:val="00A931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FC5"/>
    <w:rPr>
      <w:rFonts w:ascii="Tahoma" w:eastAsiaTheme="minorEastAsia" w:hAnsi="Tahoma" w:cs="Tahoma"/>
      <w:sz w:val="16"/>
      <w:szCs w:val="16"/>
    </w:rPr>
  </w:style>
  <w:style w:type="paragraph" w:customStyle="1" w:styleId="yiv1798684088ydp66a84524yiv2465939406msonormal">
    <w:name w:val="yiv1798684088ydp66a84524yiv2465939406msonormal"/>
    <w:basedOn w:val="Normal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6883"/>
    <w:rPr>
      <w:color w:val="0563C1" w:themeColor="hyperlink"/>
      <w:u w:val="single"/>
    </w:rPr>
  </w:style>
  <w:style w:type="character" w:customStyle="1" w:styleId="tlid-translation">
    <w:name w:val="tlid-translation"/>
    <w:basedOn w:val="Fuentedeprrafopredeter"/>
    <w:rsid w:val="00C56C0A"/>
  </w:style>
  <w:style w:type="paragraph" w:customStyle="1" w:styleId="Default">
    <w:name w:val="Default"/>
    <w:rsid w:val="0062301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AA58D7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BF2E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3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1B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04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4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 Haghirian</dc:creator>
  <cp:lastModifiedBy>sst talcahuano</cp:lastModifiedBy>
  <cp:revision>2</cp:revision>
  <cp:lastPrinted>2020-11-04T10:34:00Z</cp:lastPrinted>
  <dcterms:created xsi:type="dcterms:W3CDTF">2021-05-20T19:29:00Z</dcterms:created>
  <dcterms:modified xsi:type="dcterms:W3CDTF">2021-05-20T19:29:00Z</dcterms:modified>
</cp:coreProperties>
</file>